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740"/>
        <w:gridCol w:w="5276"/>
      </w:tblGrid>
      <w:tr w:rsidR="002E5FD6" w:rsidTr="00C3176B">
        <w:tc>
          <w:tcPr>
            <w:tcW w:w="9016" w:type="dxa"/>
            <w:gridSpan w:val="2"/>
          </w:tcPr>
          <w:p w:rsidR="002E5FD6" w:rsidRDefault="002E5FD6" w:rsidP="00721F67">
            <w:pPr>
              <w:jc w:val="center"/>
              <w:rPr>
                <w:rFonts w:ascii="Arial" w:hAnsi="Arial" w:cs="Arial"/>
                <w:b/>
                <w:sz w:val="40"/>
                <w:szCs w:val="40"/>
              </w:rPr>
            </w:pPr>
            <w:r>
              <w:rPr>
                <w:rFonts w:ascii="Arial" w:hAnsi="Arial" w:cs="Arial"/>
                <w:b/>
                <w:sz w:val="40"/>
                <w:szCs w:val="40"/>
              </w:rPr>
              <w:t xml:space="preserve">Nursery and Playgroup </w:t>
            </w:r>
            <w:r w:rsidRPr="00996CEF">
              <w:rPr>
                <w:rFonts w:ascii="Arial" w:hAnsi="Arial" w:cs="Arial"/>
                <w:b/>
                <w:sz w:val="40"/>
                <w:szCs w:val="40"/>
              </w:rPr>
              <w:t>Learning</w:t>
            </w:r>
          </w:p>
          <w:p w:rsidR="002E5FD6" w:rsidRPr="00996CEF" w:rsidRDefault="002E5FD6" w:rsidP="00721F67">
            <w:pPr>
              <w:jc w:val="center"/>
              <w:rPr>
                <w:rFonts w:ascii="Arial" w:hAnsi="Arial" w:cs="Arial"/>
                <w:b/>
                <w:sz w:val="40"/>
                <w:szCs w:val="40"/>
              </w:rPr>
            </w:pPr>
            <w:r>
              <w:rPr>
                <w:rFonts w:ascii="Arial" w:hAnsi="Arial" w:cs="Arial"/>
                <w:b/>
                <w:sz w:val="40"/>
                <w:szCs w:val="40"/>
              </w:rPr>
              <w:t xml:space="preserve"> (Week </w:t>
            </w:r>
            <w:r>
              <w:rPr>
                <w:rFonts w:ascii="Arial" w:hAnsi="Arial" w:cs="Arial"/>
                <w:b/>
                <w:sz w:val="40"/>
                <w:szCs w:val="40"/>
              </w:rPr>
              <w:t>08/02/2021</w:t>
            </w:r>
            <w:r>
              <w:rPr>
                <w:rFonts w:ascii="Arial" w:hAnsi="Arial" w:cs="Arial"/>
                <w:b/>
                <w:sz w:val="40"/>
                <w:szCs w:val="40"/>
              </w:rPr>
              <w:t>)</w:t>
            </w:r>
          </w:p>
          <w:p w:rsidR="002E5FD6" w:rsidRPr="007A529A" w:rsidRDefault="002E5FD6" w:rsidP="00721F67">
            <w:pPr>
              <w:rPr>
                <w:rFonts w:ascii="Arial" w:hAnsi="Arial" w:cs="Arial"/>
                <w:b/>
                <w:sz w:val="20"/>
                <w:szCs w:val="20"/>
              </w:rPr>
            </w:pPr>
          </w:p>
        </w:tc>
      </w:tr>
      <w:tr w:rsidR="002E5FD6" w:rsidTr="00C3176B">
        <w:trPr>
          <w:trHeight w:val="3083"/>
        </w:trPr>
        <w:tc>
          <w:tcPr>
            <w:tcW w:w="9016" w:type="dxa"/>
            <w:gridSpan w:val="2"/>
          </w:tcPr>
          <w:p w:rsidR="002E5FD6" w:rsidRDefault="002E5FD6" w:rsidP="00393A57">
            <w:pPr>
              <w:rPr>
                <w:noProof/>
                <w:lang w:eastAsia="en-GB"/>
              </w:rPr>
            </w:pPr>
            <w:r w:rsidRPr="007B3BF4">
              <w:rPr>
                <w:rFonts w:ascii="Arial" w:hAnsi="Arial" w:cs="Arial"/>
                <w:b/>
                <w:sz w:val="20"/>
                <w:szCs w:val="20"/>
              </w:rPr>
              <w:t xml:space="preserve">Start of the day – </w:t>
            </w:r>
            <w:r w:rsidR="00393A57">
              <w:rPr>
                <w:rFonts w:ascii="Arial" w:hAnsi="Arial" w:cs="Arial"/>
                <w:b/>
                <w:sz w:val="20"/>
                <w:szCs w:val="20"/>
              </w:rPr>
              <w:t xml:space="preserve">Follow the exercises in the PowerPoint with someone in your family. Before starting everyone feel their heart – is it beating slowly? </w:t>
            </w:r>
            <w:r>
              <w:rPr>
                <w:noProof/>
                <w:lang w:eastAsia="en-GB"/>
              </w:rPr>
              <w:t xml:space="preserve">                                                                                                                       </w:t>
            </w:r>
          </w:p>
          <w:p w:rsidR="00393A57" w:rsidRDefault="00393A57" w:rsidP="00393A57">
            <w:pPr>
              <w:ind w:left="360"/>
              <w:contextualSpacing/>
              <w:rPr>
                <w:rFonts w:ascii="Arial" w:hAnsi="Arial" w:cs="Arial"/>
                <w:sz w:val="20"/>
                <w:szCs w:val="20"/>
              </w:rPr>
            </w:pPr>
            <w:r>
              <w:rPr>
                <w:noProof/>
                <w:lang w:eastAsia="en-GB"/>
              </w:rPr>
              <w:drawing>
                <wp:inline distT="0" distB="0" distL="0" distR="0" wp14:anchorId="4833343D" wp14:editId="6F67E059">
                  <wp:extent cx="1354879" cy="1181100"/>
                  <wp:effectExtent l="0" t="0" r="0" b="0"/>
                  <wp:docPr id="21" name="Picture 20">
                    <a:extLst xmlns:a="http://schemas.openxmlformats.org/drawingml/2006/main">
                      <a:ext uri="{FF2B5EF4-FFF2-40B4-BE49-F238E27FC236}">
                        <a16:creationId xmlns:a16="http://schemas.microsoft.com/office/drawing/2014/main" id="{9AD39320-ED49-46E4-8A29-03B2731EF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9AD39320-ED49-46E4-8A29-03B2731EF1D5}"/>
                              </a:ext>
                            </a:extLst>
                          </pic:cNvPr>
                          <pic:cNvPicPr>
                            <a:picLocks noChangeAspect="1"/>
                          </pic:cNvPicPr>
                        </pic:nvPicPr>
                        <pic:blipFill rotWithShape="1">
                          <a:blip r:embed="rId5"/>
                          <a:srcRect l="7934" r="16641" b="-1"/>
                          <a:stretch/>
                        </pic:blipFill>
                        <pic:spPr>
                          <a:xfrm>
                            <a:off x="0" y="0"/>
                            <a:ext cx="1370677" cy="1194872"/>
                          </a:xfrm>
                          <a:prstGeom prst="rect">
                            <a:avLst/>
                          </a:prstGeom>
                        </pic:spPr>
                      </pic:pic>
                    </a:graphicData>
                  </a:graphic>
                </wp:inline>
              </w:drawing>
            </w:r>
          </w:p>
          <w:p w:rsidR="00393A57" w:rsidRDefault="00393A57" w:rsidP="00393A57">
            <w:pPr>
              <w:rPr>
                <w:rFonts w:ascii="Arial" w:hAnsi="Arial" w:cs="Arial"/>
                <w:sz w:val="20"/>
                <w:szCs w:val="20"/>
              </w:rPr>
            </w:pPr>
          </w:p>
          <w:p w:rsidR="002E5FD6" w:rsidRDefault="00393A57" w:rsidP="00393A57">
            <w:pPr>
              <w:rPr>
                <w:rFonts w:ascii="Arial" w:hAnsi="Arial" w:cs="Arial"/>
                <w:sz w:val="20"/>
                <w:szCs w:val="20"/>
              </w:rPr>
            </w:pPr>
            <w:r>
              <w:rPr>
                <w:rFonts w:ascii="Arial" w:hAnsi="Arial" w:cs="Arial"/>
                <w:sz w:val="20"/>
                <w:szCs w:val="20"/>
              </w:rPr>
              <w:t xml:space="preserve">When you are finished your exercises feel your heart beat again – you should be able to feel it beating much faster now. </w:t>
            </w:r>
          </w:p>
          <w:p w:rsidR="00152431" w:rsidRPr="00393A57" w:rsidRDefault="00152431" w:rsidP="00393A57">
            <w:pPr>
              <w:rPr>
                <w:rFonts w:ascii="Arial" w:hAnsi="Arial" w:cs="Arial"/>
                <w:sz w:val="20"/>
                <w:szCs w:val="20"/>
              </w:rPr>
            </w:pPr>
            <w:r>
              <w:rPr>
                <w:rFonts w:ascii="Arial" w:hAnsi="Arial" w:cs="Arial"/>
                <w:sz w:val="20"/>
                <w:szCs w:val="20"/>
              </w:rPr>
              <w:t>Repeat these exercises each day.</w:t>
            </w:r>
          </w:p>
        </w:tc>
      </w:tr>
      <w:tr w:rsidR="002E5FD6" w:rsidTr="00C3176B">
        <w:tc>
          <w:tcPr>
            <w:tcW w:w="9016" w:type="dxa"/>
            <w:gridSpan w:val="2"/>
          </w:tcPr>
          <w:p w:rsidR="002E5FD6" w:rsidRDefault="002E5FD6" w:rsidP="00721F67">
            <w:pPr>
              <w:rPr>
                <w:rFonts w:ascii="Arial" w:hAnsi="Arial" w:cs="Arial"/>
                <w:sz w:val="20"/>
                <w:szCs w:val="20"/>
              </w:rPr>
            </w:pPr>
            <w:r w:rsidRPr="00244690">
              <w:rPr>
                <w:rFonts w:ascii="Arial" w:hAnsi="Arial" w:cs="Arial"/>
                <w:b/>
                <w:sz w:val="20"/>
                <w:szCs w:val="20"/>
              </w:rPr>
              <w:t>Literacy</w:t>
            </w:r>
            <w:r w:rsidRPr="00EB6AD4">
              <w:rPr>
                <w:rFonts w:ascii="Arial" w:hAnsi="Arial" w:cs="Arial"/>
                <w:sz w:val="20"/>
                <w:szCs w:val="20"/>
              </w:rPr>
              <w:t xml:space="preserve"> </w:t>
            </w:r>
            <w:r>
              <w:rPr>
                <w:rFonts w:ascii="Arial" w:hAnsi="Arial" w:cs="Arial"/>
                <w:sz w:val="20"/>
                <w:szCs w:val="20"/>
              </w:rPr>
              <w:t xml:space="preserve">– </w:t>
            </w:r>
            <w:r w:rsidR="00393A57">
              <w:rPr>
                <w:rFonts w:ascii="Arial" w:hAnsi="Arial" w:cs="Arial"/>
                <w:sz w:val="20"/>
                <w:szCs w:val="20"/>
              </w:rPr>
              <w:t xml:space="preserve">We are going to look at a new story today called – Bear on the Stair – with someone in your family listen to the first two slides then stop and talk about what you think will happen next. </w:t>
            </w:r>
          </w:p>
          <w:p w:rsidR="002E5FD6" w:rsidRDefault="00393A57" w:rsidP="00721F67">
            <w:pPr>
              <w:rPr>
                <w:rFonts w:ascii="Arial" w:hAnsi="Arial" w:cs="Arial"/>
                <w:sz w:val="20"/>
                <w:szCs w:val="20"/>
              </w:rPr>
            </w:pPr>
            <w:r>
              <w:rPr>
                <w:rFonts w:ascii="Arial" w:hAnsi="Arial" w:cs="Arial"/>
                <w:sz w:val="20"/>
                <w:szCs w:val="20"/>
              </w:rPr>
              <w:t xml:space="preserve">Listen to the rest of the story – were you right? Talk about </w:t>
            </w:r>
            <w:r w:rsidR="00152431">
              <w:rPr>
                <w:rFonts w:ascii="Arial" w:hAnsi="Arial" w:cs="Arial"/>
                <w:sz w:val="20"/>
                <w:szCs w:val="20"/>
              </w:rPr>
              <w:t xml:space="preserve">the story and try to retell it from the beginning and go back and listen to the story again to check if you were able to retell it in the correct order. </w:t>
            </w:r>
            <w:r w:rsidR="002E5FD6">
              <w:rPr>
                <w:rFonts w:ascii="Arial" w:hAnsi="Arial" w:cs="Arial"/>
                <w:sz w:val="20"/>
                <w:szCs w:val="20"/>
              </w:rPr>
              <w:t xml:space="preserve">  </w:t>
            </w:r>
          </w:p>
          <w:p w:rsidR="00152431" w:rsidRDefault="00152431" w:rsidP="00152431">
            <w:pPr>
              <w:tabs>
                <w:tab w:val="left" w:pos="3300"/>
                <w:tab w:val="left" w:pos="3390"/>
              </w:tabs>
              <w:rPr>
                <w:rFonts w:ascii="Arial" w:hAnsi="Arial" w:cs="Arial"/>
                <w:sz w:val="20"/>
                <w:szCs w:val="20"/>
              </w:rPr>
            </w:pPr>
            <w:r w:rsidRPr="00152431">
              <w:rPr>
                <w:rFonts w:ascii="Arial" w:hAnsi="Arial" w:cs="Arial"/>
                <w:sz w:val="20"/>
                <w:szCs w:val="20"/>
              </w:rPr>
              <w:drawing>
                <wp:inline distT="0" distB="0" distL="0" distR="0" wp14:anchorId="60E86769" wp14:editId="37224A9D">
                  <wp:extent cx="1181100" cy="1190604"/>
                  <wp:effectExtent l="0" t="0" r="0" b="0"/>
                  <wp:docPr id="4" name="Picture 3">
                    <a:extLst xmlns:a="http://schemas.openxmlformats.org/drawingml/2006/main">
                      <a:ext uri="{FF2B5EF4-FFF2-40B4-BE49-F238E27FC236}">
                        <a16:creationId xmlns:a16="http://schemas.microsoft.com/office/drawing/2014/main" id="{D42ACA19-92BE-4A28-8503-20AA87984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42ACA19-92BE-4A28-8503-20AA879843E8}"/>
                              </a:ext>
                            </a:extLst>
                          </pic:cNvPr>
                          <pic:cNvPicPr>
                            <a:picLocks noChangeAspect="1"/>
                          </pic:cNvPicPr>
                        </pic:nvPicPr>
                        <pic:blipFill>
                          <a:blip r:embed="rId6"/>
                          <a:stretch>
                            <a:fillRect/>
                          </a:stretch>
                        </pic:blipFill>
                        <pic:spPr>
                          <a:xfrm>
                            <a:off x="0" y="0"/>
                            <a:ext cx="1204111" cy="1213800"/>
                          </a:xfrm>
                          <a:prstGeom prst="rect">
                            <a:avLst/>
                          </a:prstGeom>
                        </pic:spPr>
                      </pic:pic>
                    </a:graphicData>
                  </a:graphic>
                </wp:inline>
              </w:drawing>
            </w:r>
            <w:r>
              <w:rPr>
                <w:rFonts w:ascii="Arial" w:hAnsi="Arial" w:cs="Arial"/>
                <w:sz w:val="20"/>
                <w:szCs w:val="20"/>
              </w:rPr>
              <w:tab/>
              <w:t xml:space="preserve">    </w:t>
            </w:r>
            <w:r>
              <w:rPr>
                <w:rFonts w:ascii="Arial" w:hAnsi="Arial" w:cs="Arial"/>
                <w:sz w:val="20"/>
                <w:szCs w:val="20"/>
              </w:rPr>
              <w:tab/>
            </w:r>
            <w:r>
              <w:rPr>
                <w:noProof/>
                <w:lang w:eastAsia="en-GB"/>
              </w:rPr>
              <w:drawing>
                <wp:inline distT="0" distB="0" distL="0" distR="0" wp14:anchorId="518C5B23" wp14:editId="109133C5">
                  <wp:extent cx="1190625" cy="1210003"/>
                  <wp:effectExtent l="0" t="0" r="0" b="9525"/>
                  <wp:docPr id="3" name="Picture 2">
                    <a:extLst xmlns:a="http://schemas.openxmlformats.org/drawingml/2006/main">
                      <a:ext uri="{FF2B5EF4-FFF2-40B4-BE49-F238E27FC236}">
                        <a16:creationId xmlns:a16="http://schemas.microsoft.com/office/drawing/2014/main" id="{A2D411FC-043B-4AB8-896C-B27C21F237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2D411FC-043B-4AB8-896C-B27C21F23731}"/>
                              </a:ext>
                            </a:extLst>
                          </pic:cNvPr>
                          <pic:cNvPicPr>
                            <a:picLocks noChangeAspect="1"/>
                          </pic:cNvPicPr>
                        </pic:nvPicPr>
                        <pic:blipFill>
                          <a:blip r:embed="rId7"/>
                          <a:stretch>
                            <a:fillRect/>
                          </a:stretch>
                        </pic:blipFill>
                        <pic:spPr>
                          <a:xfrm>
                            <a:off x="0" y="0"/>
                            <a:ext cx="1231954" cy="1252004"/>
                          </a:xfrm>
                          <a:prstGeom prst="rect">
                            <a:avLst/>
                          </a:prstGeom>
                        </pic:spPr>
                      </pic:pic>
                    </a:graphicData>
                  </a:graphic>
                </wp:inline>
              </w:drawing>
            </w:r>
          </w:p>
          <w:p w:rsidR="00152431" w:rsidRDefault="00152431" w:rsidP="00721F67">
            <w:pPr>
              <w:rPr>
                <w:rFonts w:ascii="Arial" w:hAnsi="Arial" w:cs="Arial"/>
                <w:sz w:val="20"/>
                <w:szCs w:val="20"/>
              </w:rPr>
            </w:pPr>
          </w:p>
          <w:p w:rsidR="00152431" w:rsidRPr="00152431" w:rsidRDefault="002E5FD6" w:rsidP="00721F67">
            <w:pPr>
              <w:rPr>
                <w:rFonts w:ascii="Arial" w:hAnsi="Arial" w:cs="Arial"/>
                <w:sz w:val="20"/>
                <w:szCs w:val="20"/>
              </w:rPr>
            </w:pPr>
            <w:r>
              <w:rPr>
                <w:rFonts w:ascii="Arial" w:hAnsi="Arial" w:cs="Arial"/>
                <w:b/>
                <w:sz w:val="20"/>
                <w:szCs w:val="20"/>
              </w:rPr>
              <w:t>Handwriting pattern</w:t>
            </w:r>
            <w:r w:rsidR="00152431">
              <w:rPr>
                <w:rFonts w:ascii="Arial" w:hAnsi="Arial" w:cs="Arial"/>
                <w:b/>
                <w:sz w:val="20"/>
                <w:szCs w:val="20"/>
              </w:rPr>
              <w:t xml:space="preserve"> 1 – </w:t>
            </w:r>
            <w:r w:rsidR="00A31959">
              <w:rPr>
                <w:rFonts w:ascii="Arial" w:hAnsi="Arial" w:cs="Arial"/>
                <w:sz w:val="20"/>
                <w:szCs w:val="20"/>
              </w:rPr>
              <w:t>T</w:t>
            </w:r>
            <w:r w:rsidR="00152431" w:rsidRPr="00152431">
              <w:rPr>
                <w:rFonts w:ascii="Arial" w:hAnsi="Arial" w:cs="Arial"/>
                <w:sz w:val="20"/>
                <w:szCs w:val="20"/>
              </w:rPr>
              <w:t xml:space="preserve">his is linked to our story trace over with your fingers first then with a pencil or pen. </w:t>
            </w:r>
          </w:p>
          <w:p w:rsidR="00152431" w:rsidRDefault="00152431" w:rsidP="00721F67">
            <w:pPr>
              <w:rPr>
                <w:rFonts w:ascii="Arial" w:hAnsi="Arial" w:cs="Arial"/>
                <w:b/>
                <w:sz w:val="20"/>
                <w:szCs w:val="20"/>
              </w:rPr>
            </w:pPr>
          </w:p>
          <w:p w:rsidR="002E5FD6" w:rsidRPr="00A31959" w:rsidRDefault="00152431" w:rsidP="00A31959">
            <w:pPr>
              <w:rPr>
                <w:rFonts w:ascii="Arial" w:hAnsi="Arial" w:cs="Arial"/>
                <w:sz w:val="20"/>
                <w:szCs w:val="20"/>
              </w:rPr>
            </w:pPr>
            <w:r>
              <w:rPr>
                <w:rFonts w:ascii="Arial" w:hAnsi="Arial" w:cs="Arial"/>
                <w:b/>
                <w:sz w:val="20"/>
                <w:szCs w:val="20"/>
              </w:rPr>
              <w:t>Handwriting pattern</w:t>
            </w:r>
            <w:r>
              <w:rPr>
                <w:rFonts w:ascii="Arial" w:hAnsi="Arial" w:cs="Arial"/>
                <w:b/>
                <w:sz w:val="20"/>
                <w:szCs w:val="20"/>
              </w:rPr>
              <w:t xml:space="preserve"> 2 </w:t>
            </w:r>
            <w:r w:rsidR="00A31959">
              <w:rPr>
                <w:rFonts w:ascii="Arial" w:hAnsi="Arial" w:cs="Arial"/>
                <w:b/>
                <w:sz w:val="20"/>
                <w:szCs w:val="20"/>
              </w:rPr>
              <w:t>–</w:t>
            </w:r>
            <w:r w:rsidR="00A31959" w:rsidRPr="00A31959">
              <w:rPr>
                <w:rFonts w:ascii="Arial" w:hAnsi="Arial" w:cs="Arial"/>
                <w:sz w:val="20"/>
                <w:szCs w:val="20"/>
              </w:rPr>
              <w:t xml:space="preserve">Explore what you can see on in the pictures and </w:t>
            </w:r>
            <w:r w:rsidR="00A31959">
              <w:rPr>
                <w:rFonts w:ascii="Arial" w:hAnsi="Arial" w:cs="Arial"/>
                <w:sz w:val="20"/>
                <w:szCs w:val="20"/>
              </w:rPr>
              <w:t>where the patterns take you to. Once again</w:t>
            </w:r>
            <w:r w:rsidR="002E5FD6">
              <w:rPr>
                <w:rFonts w:ascii="Arial" w:hAnsi="Arial" w:cs="Arial"/>
                <w:b/>
                <w:sz w:val="20"/>
                <w:szCs w:val="20"/>
              </w:rPr>
              <w:t xml:space="preserve"> </w:t>
            </w:r>
            <w:r w:rsidR="00A31959" w:rsidRPr="00152431">
              <w:rPr>
                <w:rFonts w:ascii="Arial" w:hAnsi="Arial" w:cs="Arial"/>
                <w:sz w:val="20"/>
                <w:szCs w:val="20"/>
              </w:rPr>
              <w:t xml:space="preserve">trace over with your fingers first then with a pencil or pen. </w:t>
            </w:r>
          </w:p>
        </w:tc>
      </w:tr>
      <w:tr w:rsidR="002E5FD6" w:rsidTr="00C3176B">
        <w:tc>
          <w:tcPr>
            <w:tcW w:w="9016" w:type="dxa"/>
            <w:gridSpan w:val="2"/>
          </w:tcPr>
          <w:p w:rsidR="002E5FD6" w:rsidRPr="00244690" w:rsidRDefault="002E5FD6" w:rsidP="00721F67">
            <w:pPr>
              <w:rPr>
                <w:rFonts w:ascii="Arial" w:hAnsi="Arial" w:cs="Arial"/>
                <w:b/>
                <w:sz w:val="20"/>
                <w:szCs w:val="20"/>
              </w:rPr>
            </w:pPr>
            <w:r w:rsidRPr="00244690">
              <w:rPr>
                <w:rFonts w:ascii="Arial" w:hAnsi="Arial" w:cs="Arial"/>
                <w:b/>
                <w:sz w:val="20"/>
                <w:szCs w:val="20"/>
              </w:rPr>
              <w:t xml:space="preserve">Maths </w:t>
            </w:r>
          </w:p>
          <w:p w:rsidR="00B50102" w:rsidRDefault="00B50102" w:rsidP="002E5FD6">
            <w:pPr>
              <w:numPr>
                <w:ilvl w:val="0"/>
                <w:numId w:val="1"/>
              </w:numPr>
              <w:contextualSpacing/>
              <w:rPr>
                <w:rFonts w:ascii="Arial" w:hAnsi="Arial" w:cs="Arial"/>
                <w:sz w:val="20"/>
                <w:szCs w:val="20"/>
              </w:rPr>
            </w:pPr>
            <w:r>
              <w:rPr>
                <w:rFonts w:ascii="Arial" w:hAnsi="Arial" w:cs="Arial"/>
                <w:sz w:val="20"/>
                <w:szCs w:val="20"/>
              </w:rPr>
              <w:t xml:space="preserve">Sing </w:t>
            </w:r>
            <w:r w:rsidR="00533154">
              <w:rPr>
                <w:rFonts w:ascii="Arial" w:hAnsi="Arial" w:cs="Arial"/>
                <w:sz w:val="20"/>
                <w:szCs w:val="20"/>
              </w:rPr>
              <w:t>Baa Baa Black Sheep using act</w:t>
            </w:r>
            <w:r w:rsidR="00DB6732">
              <w:rPr>
                <w:rFonts w:ascii="Arial" w:hAnsi="Arial" w:cs="Arial"/>
                <w:sz w:val="20"/>
                <w:szCs w:val="20"/>
              </w:rPr>
              <w:t>ions to help you with the rhyme it is on your Nursery Rhyme PowerPoint – can you find it?</w:t>
            </w:r>
          </w:p>
          <w:p w:rsidR="00761A69" w:rsidRDefault="00761A69" w:rsidP="002E5FD6">
            <w:pPr>
              <w:numPr>
                <w:ilvl w:val="0"/>
                <w:numId w:val="1"/>
              </w:numPr>
              <w:contextualSpacing/>
              <w:rPr>
                <w:rFonts w:ascii="Arial" w:hAnsi="Arial" w:cs="Arial"/>
                <w:sz w:val="20"/>
                <w:szCs w:val="20"/>
              </w:rPr>
            </w:pPr>
            <w:r>
              <w:rPr>
                <w:rFonts w:ascii="Arial" w:hAnsi="Arial" w:cs="Arial"/>
                <w:sz w:val="20"/>
                <w:szCs w:val="20"/>
              </w:rPr>
              <w:t xml:space="preserve">Explore the PowerPoint for number 2 and listen to it carefully. Then see if you can find 2 of different things such as two </w:t>
            </w:r>
            <w:r w:rsidR="00AA2FC1">
              <w:rPr>
                <w:rFonts w:ascii="Arial" w:hAnsi="Arial" w:cs="Arial"/>
                <w:sz w:val="20"/>
                <w:szCs w:val="20"/>
              </w:rPr>
              <w:t xml:space="preserve">cups, two shoes, and two pens. </w:t>
            </w:r>
            <w:r>
              <w:rPr>
                <w:rFonts w:ascii="Arial" w:hAnsi="Arial" w:cs="Arial"/>
                <w:sz w:val="20"/>
                <w:szCs w:val="20"/>
              </w:rPr>
              <w:t xml:space="preserve"> </w:t>
            </w:r>
          </w:p>
          <w:p w:rsidR="002E5FD6" w:rsidRPr="000A6D5B" w:rsidRDefault="00DB6732" w:rsidP="000A6D5B">
            <w:pPr>
              <w:numPr>
                <w:ilvl w:val="0"/>
                <w:numId w:val="1"/>
              </w:numPr>
              <w:contextualSpacing/>
              <w:rPr>
                <w:rFonts w:ascii="Arial" w:hAnsi="Arial" w:cs="Arial"/>
                <w:sz w:val="20"/>
                <w:szCs w:val="20"/>
              </w:rPr>
            </w:pPr>
            <w:r>
              <w:rPr>
                <w:rFonts w:ascii="Arial" w:hAnsi="Arial" w:cs="Arial"/>
                <w:sz w:val="20"/>
                <w:szCs w:val="20"/>
              </w:rPr>
              <w:t xml:space="preserve">Explore the numbers 0 – 5 going over the numbers with your fingers then with a pencil or pen and </w:t>
            </w:r>
            <w:r w:rsidR="00780494">
              <w:rPr>
                <w:rFonts w:ascii="Arial" w:hAnsi="Arial" w:cs="Arial"/>
                <w:sz w:val="20"/>
                <w:szCs w:val="20"/>
              </w:rPr>
              <w:t xml:space="preserve">have a try at writing the numbers. When you have done this try to find objects for each number – so l spoon, 2 socks until you have collected 5 of something. </w:t>
            </w:r>
          </w:p>
        </w:tc>
      </w:tr>
      <w:tr w:rsidR="00DB6732" w:rsidTr="00C3176B">
        <w:tc>
          <w:tcPr>
            <w:tcW w:w="3740" w:type="dxa"/>
          </w:tcPr>
          <w:p w:rsidR="002E5FD6" w:rsidRPr="00244690" w:rsidRDefault="002E5FD6" w:rsidP="00721F67">
            <w:pPr>
              <w:rPr>
                <w:rFonts w:ascii="Arial" w:hAnsi="Arial" w:cs="Arial"/>
                <w:b/>
                <w:sz w:val="20"/>
                <w:szCs w:val="20"/>
              </w:rPr>
            </w:pPr>
            <w:r w:rsidRPr="00244690">
              <w:rPr>
                <w:rFonts w:ascii="Arial" w:hAnsi="Arial" w:cs="Arial"/>
                <w:b/>
                <w:sz w:val="20"/>
                <w:szCs w:val="20"/>
              </w:rPr>
              <w:t>Songs and rhymes to learn:</w:t>
            </w:r>
          </w:p>
          <w:p w:rsidR="002E5FD6" w:rsidRPr="00DB6732" w:rsidRDefault="00DB6732" w:rsidP="00A21C8B">
            <w:pPr>
              <w:numPr>
                <w:ilvl w:val="0"/>
                <w:numId w:val="2"/>
              </w:numPr>
              <w:contextualSpacing/>
              <w:rPr>
                <w:rFonts w:ascii="Arial" w:hAnsi="Arial" w:cs="Arial"/>
                <w:sz w:val="20"/>
                <w:szCs w:val="20"/>
              </w:rPr>
            </w:pPr>
            <w:r w:rsidRPr="00DB6732">
              <w:rPr>
                <w:rFonts w:ascii="Arial" w:hAnsi="Arial" w:cs="Arial"/>
                <w:sz w:val="20"/>
                <w:szCs w:val="20"/>
              </w:rPr>
              <w:t xml:space="preserve">Revisit out </w:t>
            </w:r>
            <w:r>
              <w:rPr>
                <w:rFonts w:ascii="Arial" w:hAnsi="Arial" w:cs="Arial"/>
                <w:sz w:val="20"/>
                <w:szCs w:val="20"/>
              </w:rPr>
              <w:t xml:space="preserve">Nursery Rhyme </w:t>
            </w:r>
            <w:r w:rsidR="002E5FD6" w:rsidRPr="00DB6732">
              <w:rPr>
                <w:rFonts w:ascii="Arial" w:hAnsi="Arial" w:cs="Arial"/>
                <w:sz w:val="20"/>
                <w:szCs w:val="20"/>
              </w:rPr>
              <w:t xml:space="preserve">PowerPoint and join in with the different Nursery Rhymes try to sing each of them every day so you begin to sing them without any help. </w:t>
            </w:r>
          </w:p>
          <w:p w:rsidR="002E5FD6" w:rsidRPr="00020F04" w:rsidRDefault="002E5FD6" w:rsidP="000A6D5B">
            <w:pPr>
              <w:numPr>
                <w:ilvl w:val="0"/>
                <w:numId w:val="2"/>
              </w:numPr>
              <w:contextualSpacing/>
              <w:rPr>
                <w:rFonts w:ascii="Arial" w:hAnsi="Arial" w:cs="Arial"/>
                <w:sz w:val="20"/>
                <w:szCs w:val="20"/>
              </w:rPr>
            </w:pPr>
            <w:r>
              <w:rPr>
                <w:rFonts w:ascii="Arial" w:hAnsi="Arial" w:cs="Arial"/>
                <w:sz w:val="20"/>
                <w:szCs w:val="20"/>
              </w:rPr>
              <w:t xml:space="preserve">Try to put </w:t>
            </w:r>
            <w:r w:rsidR="000A6D5B">
              <w:rPr>
                <w:rFonts w:ascii="Arial" w:hAnsi="Arial" w:cs="Arial"/>
                <w:sz w:val="20"/>
                <w:szCs w:val="20"/>
              </w:rPr>
              <w:t xml:space="preserve">new </w:t>
            </w:r>
            <w:r>
              <w:rPr>
                <w:rFonts w:ascii="Arial" w:hAnsi="Arial" w:cs="Arial"/>
                <w:sz w:val="20"/>
                <w:szCs w:val="20"/>
              </w:rPr>
              <w:t xml:space="preserve">actions into your rhymes as you sing them. </w:t>
            </w:r>
          </w:p>
        </w:tc>
        <w:tc>
          <w:tcPr>
            <w:tcW w:w="5276" w:type="dxa"/>
          </w:tcPr>
          <w:p w:rsidR="002E5FD6" w:rsidRPr="007A529A" w:rsidRDefault="002E5FD6" w:rsidP="00721F67">
            <w:pPr>
              <w:rPr>
                <w:rFonts w:ascii="Arial" w:hAnsi="Arial" w:cs="Arial"/>
                <w:sz w:val="20"/>
                <w:szCs w:val="20"/>
              </w:rPr>
            </w:pPr>
            <w:r>
              <w:rPr>
                <w:rFonts w:ascii="Arial" w:hAnsi="Arial" w:cs="Arial"/>
                <w:sz w:val="20"/>
                <w:szCs w:val="20"/>
              </w:rPr>
              <w:t>Re</w:t>
            </w:r>
            <w:r w:rsidRPr="007A529A">
              <w:rPr>
                <w:rFonts w:ascii="Arial" w:hAnsi="Arial" w:cs="Arial"/>
                <w:sz w:val="20"/>
                <w:szCs w:val="20"/>
              </w:rPr>
              <w:t>member</w:t>
            </w:r>
            <w:r>
              <w:rPr>
                <w:rFonts w:ascii="Arial" w:hAnsi="Arial" w:cs="Arial"/>
                <w:sz w:val="20"/>
                <w:szCs w:val="20"/>
              </w:rPr>
              <w:t xml:space="preserve"> the</w:t>
            </w:r>
            <w:r w:rsidRPr="007A529A">
              <w:rPr>
                <w:rFonts w:ascii="Arial" w:hAnsi="Arial" w:cs="Arial"/>
                <w:sz w:val="20"/>
                <w:szCs w:val="20"/>
              </w:rPr>
              <w:t xml:space="preserve"> school website is:</w:t>
            </w:r>
          </w:p>
          <w:p w:rsidR="002E5FD6" w:rsidRDefault="002E5FD6" w:rsidP="00721F67">
            <w:pPr>
              <w:rPr>
                <w:rStyle w:val="Hyperlink"/>
                <w:rFonts w:ascii="Arial" w:hAnsi="Arial" w:cs="Arial"/>
                <w:sz w:val="20"/>
                <w:szCs w:val="20"/>
              </w:rPr>
            </w:pPr>
            <w:hyperlink r:id="rId8" w:history="1">
              <w:r w:rsidRPr="007A529A">
                <w:rPr>
                  <w:rStyle w:val="Hyperlink"/>
                  <w:rFonts w:ascii="Arial" w:hAnsi="Arial" w:cs="Arial"/>
                  <w:sz w:val="20"/>
                  <w:szCs w:val="20"/>
                </w:rPr>
                <w:t>http://www.moorside.newcastle.sch.uk/website</w:t>
              </w:r>
            </w:hyperlink>
          </w:p>
          <w:p w:rsidR="002E5FD6" w:rsidRPr="007A529A" w:rsidRDefault="002E5FD6" w:rsidP="00721F67">
            <w:pPr>
              <w:rPr>
                <w:rFonts w:ascii="Arial" w:hAnsi="Arial" w:cs="Arial"/>
                <w:sz w:val="20"/>
                <w:szCs w:val="20"/>
              </w:rPr>
            </w:pPr>
          </w:p>
          <w:p w:rsidR="002E5FD6" w:rsidRPr="007A529A" w:rsidRDefault="002E5FD6" w:rsidP="00721F67">
            <w:pPr>
              <w:rPr>
                <w:rFonts w:ascii="Arial" w:hAnsi="Arial" w:cs="Arial"/>
                <w:sz w:val="20"/>
                <w:szCs w:val="20"/>
              </w:rPr>
            </w:pPr>
            <w:r w:rsidRPr="007A529A">
              <w:rPr>
                <w:rFonts w:ascii="Arial" w:hAnsi="Arial" w:cs="Arial"/>
                <w:sz w:val="20"/>
                <w:szCs w:val="20"/>
              </w:rPr>
              <w:t xml:space="preserve">If </w:t>
            </w:r>
            <w:r>
              <w:rPr>
                <w:rFonts w:ascii="Arial" w:hAnsi="Arial" w:cs="Arial"/>
                <w:sz w:val="20"/>
                <w:szCs w:val="20"/>
              </w:rPr>
              <w:t xml:space="preserve">you are </w:t>
            </w:r>
            <w:r w:rsidRPr="007A529A">
              <w:rPr>
                <w:rFonts w:ascii="Arial" w:hAnsi="Arial" w:cs="Arial"/>
                <w:sz w:val="20"/>
                <w:szCs w:val="20"/>
              </w:rPr>
              <w:t xml:space="preserve">stuck or want to send completed work then email </w:t>
            </w:r>
          </w:p>
          <w:p w:rsidR="002E5FD6" w:rsidRPr="007A529A" w:rsidRDefault="002E5FD6" w:rsidP="00721F67">
            <w:pPr>
              <w:rPr>
                <w:rFonts w:ascii="Arial" w:hAnsi="Arial" w:cs="Arial"/>
                <w:sz w:val="20"/>
                <w:szCs w:val="20"/>
              </w:rPr>
            </w:pPr>
            <w:hyperlink r:id="rId9" w:history="1">
              <w:r w:rsidRPr="007A529A">
                <w:rPr>
                  <w:rStyle w:val="Hyperlink"/>
                  <w:rFonts w:ascii="Arial" w:hAnsi="Arial" w:cs="Arial"/>
                  <w:sz w:val="20"/>
                  <w:szCs w:val="20"/>
                </w:rPr>
                <w:t>linda.hall@moorside.newcastle.sch.uk</w:t>
              </w:r>
            </w:hyperlink>
            <w:r w:rsidRPr="007A529A">
              <w:rPr>
                <w:rFonts w:ascii="Arial" w:hAnsi="Arial" w:cs="Arial"/>
                <w:sz w:val="20"/>
                <w:szCs w:val="20"/>
              </w:rPr>
              <w:t xml:space="preserve">  </w:t>
            </w:r>
          </w:p>
          <w:p w:rsidR="002E5FD6" w:rsidRPr="007A529A" w:rsidRDefault="002E5FD6" w:rsidP="00721F67">
            <w:pPr>
              <w:rPr>
                <w:rFonts w:ascii="Times New Roman" w:hAnsi="Times New Roman" w:cs="Times New Roman"/>
                <w:sz w:val="20"/>
                <w:szCs w:val="20"/>
              </w:rPr>
            </w:pPr>
          </w:p>
        </w:tc>
      </w:tr>
      <w:tr w:rsidR="00C3176B" w:rsidTr="000049E0">
        <w:tc>
          <w:tcPr>
            <w:tcW w:w="9016" w:type="dxa"/>
            <w:gridSpan w:val="2"/>
          </w:tcPr>
          <w:p w:rsidR="00C3176B" w:rsidRPr="00C3176B" w:rsidRDefault="00C3176B" w:rsidP="00721F67">
            <w:pPr>
              <w:rPr>
                <w:rFonts w:ascii="Arial" w:hAnsi="Arial" w:cs="Arial"/>
                <w:b/>
                <w:sz w:val="20"/>
                <w:szCs w:val="20"/>
              </w:rPr>
            </w:pPr>
            <w:r w:rsidRPr="00C3176B">
              <w:rPr>
                <w:rFonts w:ascii="Arial" w:hAnsi="Arial" w:cs="Arial"/>
                <w:b/>
                <w:sz w:val="20"/>
                <w:szCs w:val="20"/>
              </w:rPr>
              <w:t xml:space="preserve">Understanding of the world </w:t>
            </w:r>
          </w:p>
          <w:p w:rsidR="00C3176B" w:rsidRDefault="00C3176B" w:rsidP="00721F67">
            <w:pPr>
              <w:rPr>
                <w:rFonts w:ascii="Arial" w:hAnsi="Arial" w:cs="Arial"/>
                <w:sz w:val="20"/>
                <w:szCs w:val="20"/>
              </w:rPr>
            </w:pPr>
            <w:r>
              <w:rPr>
                <w:rFonts w:ascii="Arial" w:hAnsi="Arial" w:cs="Arial"/>
                <w:sz w:val="20"/>
                <w:szCs w:val="20"/>
              </w:rPr>
              <w:t xml:space="preserve">Follow the PowerPoint exploring the woods and talk to someone in your family about what you see. </w:t>
            </w:r>
          </w:p>
          <w:p w:rsidR="00C3176B" w:rsidRDefault="00C3176B" w:rsidP="00721F67">
            <w:pPr>
              <w:rPr>
                <w:rFonts w:ascii="Arial" w:hAnsi="Arial" w:cs="Arial"/>
                <w:sz w:val="20"/>
                <w:szCs w:val="20"/>
              </w:rPr>
            </w:pPr>
          </w:p>
        </w:tc>
      </w:tr>
    </w:tbl>
    <w:p w:rsidR="0073699D" w:rsidRPr="00194A4E" w:rsidRDefault="0073699D">
      <w:pPr>
        <w:rPr>
          <w:rFonts w:ascii="Times New Roman" w:hAnsi="Times New Roman" w:cs="Times New Roman"/>
        </w:rPr>
      </w:pPr>
      <w:bookmarkStart w:id="0" w:name="_GoBack"/>
      <w:bookmarkEnd w:id="0"/>
    </w:p>
    <w:sectPr w:rsidR="0073699D" w:rsidRPr="00194A4E" w:rsidSect="002E5F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ssoon Penpals Joined">
    <w:panose1 w:val="020004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A088C"/>
    <w:multiLevelType w:val="hybridMultilevel"/>
    <w:tmpl w:val="0F8CD6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966DD5"/>
    <w:multiLevelType w:val="hybridMultilevel"/>
    <w:tmpl w:val="A79EE5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FD6"/>
    <w:rsid w:val="000A6D5B"/>
    <w:rsid w:val="00152431"/>
    <w:rsid w:val="00194A4E"/>
    <w:rsid w:val="002E5FD6"/>
    <w:rsid w:val="00393A57"/>
    <w:rsid w:val="00533154"/>
    <w:rsid w:val="0073699D"/>
    <w:rsid w:val="00761A69"/>
    <w:rsid w:val="00780494"/>
    <w:rsid w:val="00A31959"/>
    <w:rsid w:val="00AA2FC1"/>
    <w:rsid w:val="00AB1BC3"/>
    <w:rsid w:val="00B50102"/>
    <w:rsid w:val="00BE7D92"/>
    <w:rsid w:val="00C3176B"/>
    <w:rsid w:val="00C35C43"/>
    <w:rsid w:val="00DB67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2D833"/>
  <w15:chartTrackingRefBased/>
  <w15:docId w15:val="{B05E0542-D0EC-403E-B971-3DF5072A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assoon Penpals Joined" w:eastAsiaTheme="minorHAnsi" w:hAnsi="Sassoon Penpals Joined" w:cstheme="minorBidi"/>
        <w:sz w:val="24"/>
        <w:szCs w:val="22"/>
        <w:lang w:val="en-GB" w:eastAsia="en-US" w:bidi="ar-SA"/>
        <w14:ligatures w14:val="all"/>
        <w14:cntxtAlt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FD6"/>
    <w:rPr>
      <w:rFonts w:asciiTheme="minorHAnsi" w:hAnsiTheme="minorHAnsi"/>
      <w:sz w:val="22"/>
      <w14:ligatures w14:val="none"/>
      <w14:cntxtAlts w14: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5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5FD6"/>
    <w:rPr>
      <w:color w:val="0563C1" w:themeColor="hyperlink"/>
      <w:u w:val="single"/>
    </w:rPr>
  </w:style>
  <w:style w:type="paragraph" w:styleId="BalloonText">
    <w:name w:val="Balloon Text"/>
    <w:basedOn w:val="Normal"/>
    <w:link w:val="BalloonTextChar"/>
    <w:uiPriority w:val="99"/>
    <w:semiHidden/>
    <w:unhideWhenUsed/>
    <w:rsid w:val="00C317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76B"/>
    <w:rPr>
      <w:rFonts w:ascii="Segoe UI" w:hAnsi="Segoe UI" w:cs="Segoe UI"/>
      <w:sz w:val="18"/>
      <w:szCs w:val="18"/>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orside.newcastle.sch.uk/websit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nda.hall@moorside.newcastl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International House</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Linda</dc:creator>
  <cp:keywords/>
  <dc:description/>
  <cp:lastModifiedBy>Hall, Linda</cp:lastModifiedBy>
  <cp:revision>13</cp:revision>
  <cp:lastPrinted>2021-02-07T12:22:00Z</cp:lastPrinted>
  <dcterms:created xsi:type="dcterms:W3CDTF">2021-02-07T11:52:00Z</dcterms:created>
  <dcterms:modified xsi:type="dcterms:W3CDTF">2021-02-07T12:22:00Z</dcterms:modified>
</cp:coreProperties>
</file>