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34" w:rsidRPr="00650769" w:rsidRDefault="00650769" w:rsidP="007279A8">
      <w:pPr>
        <w:spacing w:line="360" w:lineRule="auto"/>
        <w:jc w:val="center"/>
        <w:rPr>
          <w:rFonts w:ascii="Arial" w:hAnsi="Arial" w:cs="Arial"/>
          <w:b/>
          <w:sz w:val="20"/>
          <w:szCs w:val="20"/>
        </w:rPr>
      </w:pPr>
      <w:r w:rsidRPr="00650769">
        <w:rPr>
          <w:noProof/>
          <w:sz w:val="20"/>
          <w:szCs w:val="20"/>
          <w:lang w:val="en-GB" w:eastAsia="en-GB"/>
        </w:rPr>
        <w:drawing>
          <wp:inline distT="0" distB="0" distL="0" distR="0" wp14:anchorId="6A04F1EC" wp14:editId="5AC1E038">
            <wp:extent cx="936010" cy="1146719"/>
            <wp:effectExtent l="0" t="0" r="0" b="0"/>
            <wp:docPr id="5" name="Picture 5"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p w:rsidR="00650769" w:rsidRPr="00650769" w:rsidRDefault="00650769" w:rsidP="007279A8">
      <w:pPr>
        <w:spacing w:line="360" w:lineRule="auto"/>
        <w:jc w:val="center"/>
        <w:rPr>
          <w:rFonts w:ascii="Arial" w:hAnsi="Arial" w:cs="Arial"/>
          <w:b/>
          <w:sz w:val="20"/>
          <w:szCs w:val="20"/>
        </w:rPr>
      </w:pPr>
    </w:p>
    <w:p w:rsidR="007279A8" w:rsidRPr="00650769" w:rsidRDefault="007279A8" w:rsidP="007279A8">
      <w:pPr>
        <w:spacing w:line="360" w:lineRule="auto"/>
        <w:jc w:val="center"/>
        <w:rPr>
          <w:rFonts w:ascii="Arial" w:hAnsi="Arial" w:cs="Arial"/>
          <w:b/>
        </w:rPr>
      </w:pPr>
      <w:proofErr w:type="spellStart"/>
      <w:r w:rsidRPr="00650769">
        <w:rPr>
          <w:rFonts w:ascii="Arial" w:hAnsi="Arial" w:cs="Arial"/>
          <w:b/>
        </w:rPr>
        <w:t>Moorside</w:t>
      </w:r>
      <w:proofErr w:type="spellEnd"/>
      <w:r w:rsidRPr="00650769">
        <w:rPr>
          <w:rFonts w:ascii="Arial" w:hAnsi="Arial" w:cs="Arial"/>
          <w:b/>
        </w:rPr>
        <w:t xml:space="preserve"> Community Primary School </w:t>
      </w:r>
    </w:p>
    <w:p w:rsidR="007279A8" w:rsidRPr="00650769" w:rsidRDefault="007279A8" w:rsidP="007279A8">
      <w:pPr>
        <w:spacing w:line="360" w:lineRule="auto"/>
        <w:jc w:val="center"/>
        <w:rPr>
          <w:rFonts w:ascii="Arial" w:hAnsi="Arial" w:cs="Arial"/>
          <w:b/>
        </w:rPr>
      </w:pPr>
      <w:r w:rsidRPr="00650769">
        <w:rPr>
          <w:rFonts w:ascii="Arial" w:hAnsi="Arial" w:cs="Arial"/>
          <w:b/>
        </w:rPr>
        <w:t xml:space="preserve">Attendance and Punctuality Policy </w:t>
      </w:r>
    </w:p>
    <w:p w:rsidR="007279A8" w:rsidRPr="00650769" w:rsidRDefault="007279A8" w:rsidP="007279A8">
      <w:pPr>
        <w:spacing w:line="360" w:lineRule="auto"/>
        <w:rPr>
          <w:rFonts w:ascii="Arial" w:hAnsi="Arial" w:cs="Arial"/>
          <w:b/>
          <w:sz w:val="20"/>
          <w:szCs w:val="20"/>
        </w:rPr>
      </w:pPr>
      <w:r w:rsidRPr="00650769">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5AC3BD5A" wp14:editId="22440CF3">
                <wp:simplePos x="0" y="0"/>
                <wp:positionH relativeFrom="column">
                  <wp:posOffset>-768477</wp:posOffset>
                </wp:positionH>
                <wp:positionV relativeFrom="paragraph">
                  <wp:posOffset>179070</wp:posOffset>
                </wp:positionV>
                <wp:extent cx="65722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3450"/>
                        </a:xfrm>
                        <a:prstGeom prst="rect">
                          <a:avLst/>
                        </a:prstGeom>
                        <a:solidFill>
                          <a:srgbClr val="FFFFFF"/>
                        </a:solidFill>
                        <a:ln w="9525">
                          <a:solidFill>
                            <a:srgbClr val="000000"/>
                          </a:solidFill>
                          <a:miter lim="800000"/>
                          <a:headEnd/>
                          <a:tailEnd/>
                        </a:ln>
                      </wps:spPr>
                      <wps:txbx>
                        <w:txbxContent>
                          <w:p w:rsidR="00BC342E" w:rsidRPr="00476E30" w:rsidRDefault="00BC342E" w:rsidP="007279A8">
                            <w:pPr>
                              <w:pBdr>
                                <w:bottom w:val="single" w:sz="4" w:space="1" w:color="auto"/>
                              </w:pBdr>
                              <w:rPr>
                                <w:rFonts w:ascii="Arial" w:hAnsi="Arial" w:cs="Arial"/>
                              </w:rPr>
                            </w:pPr>
                          </w:p>
                          <w:p w:rsidR="00BC342E" w:rsidRPr="00650769" w:rsidRDefault="00BC342E" w:rsidP="007279A8">
                            <w:pPr>
                              <w:pBdr>
                                <w:bottom w:val="single" w:sz="4" w:space="1" w:color="auto"/>
                              </w:pBdr>
                              <w:jc w:val="center"/>
                              <w:rPr>
                                <w:rFonts w:ascii="Arial" w:hAnsi="Arial" w:cs="Arial"/>
                              </w:rPr>
                            </w:pPr>
                            <w:r w:rsidRPr="00650769">
                              <w:rPr>
                                <w:rFonts w:ascii="Arial" w:hAnsi="Arial" w:cs="Arial"/>
                                <w:b/>
                              </w:rPr>
                              <w:t>School:</w:t>
                            </w:r>
                            <w:r w:rsidRPr="00650769">
                              <w:rPr>
                                <w:rFonts w:ascii="Arial" w:hAnsi="Arial" w:cs="Arial"/>
                              </w:rPr>
                              <w:t xml:space="preserve"> </w:t>
                            </w:r>
                            <w:proofErr w:type="spellStart"/>
                            <w:r w:rsidRPr="00650769">
                              <w:rPr>
                                <w:rFonts w:ascii="Arial" w:hAnsi="Arial" w:cs="Arial"/>
                              </w:rPr>
                              <w:t>Moorside</w:t>
                            </w:r>
                            <w:proofErr w:type="spellEnd"/>
                            <w:r w:rsidRPr="00650769">
                              <w:rPr>
                                <w:rFonts w:ascii="Arial" w:hAnsi="Arial" w:cs="Arial"/>
                              </w:rPr>
                              <w:t xml:space="preserve"> Community Primary School</w:t>
                            </w:r>
                          </w:p>
                          <w:p w:rsidR="00BC342E" w:rsidRPr="00650769" w:rsidRDefault="00BC342E" w:rsidP="007279A8">
                            <w:pPr>
                              <w:pBdr>
                                <w:bottom w:val="single" w:sz="4" w:space="1" w:color="auto"/>
                              </w:pBdr>
                              <w:jc w:val="center"/>
                              <w:rPr>
                                <w:rFonts w:ascii="Arial" w:hAnsi="Arial" w:cs="Arial"/>
                              </w:rPr>
                            </w:pPr>
                          </w:p>
                          <w:p w:rsidR="00BC342E" w:rsidRPr="00650769" w:rsidRDefault="00BC342E" w:rsidP="007279A8">
                            <w:pPr>
                              <w:pBdr>
                                <w:bottom w:val="single" w:sz="4" w:space="1" w:color="auto"/>
                              </w:pBdr>
                              <w:rPr>
                                <w:rFonts w:ascii="Arial" w:hAnsi="Arial" w:cs="Arial"/>
                              </w:rPr>
                            </w:pPr>
                            <w:r w:rsidRPr="00650769">
                              <w:rPr>
                                <w:rFonts w:ascii="Arial" w:hAnsi="Arial" w:cs="Arial"/>
                                <w:b/>
                              </w:rPr>
                              <w:t xml:space="preserve">  Head teacher:</w:t>
                            </w:r>
                            <w:r w:rsidRPr="00650769">
                              <w:rPr>
                                <w:rFonts w:ascii="Arial" w:hAnsi="Arial" w:cs="Arial"/>
                              </w:rPr>
                              <w:t xml:space="preserve">  L Hall                                 </w:t>
                            </w:r>
                            <w:r>
                              <w:rPr>
                                <w:rFonts w:ascii="Arial" w:hAnsi="Arial" w:cs="Arial"/>
                              </w:rPr>
                              <w:t xml:space="preserve">              </w:t>
                            </w:r>
                            <w:r w:rsidRPr="00650769">
                              <w:rPr>
                                <w:rFonts w:ascii="Arial" w:hAnsi="Arial" w:cs="Arial"/>
                              </w:rPr>
                              <w:t xml:space="preserve">   </w:t>
                            </w:r>
                            <w:r w:rsidRPr="00650769">
                              <w:rPr>
                                <w:rFonts w:ascii="Arial" w:hAnsi="Arial" w:cs="Arial"/>
                                <w:b/>
                              </w:rPr>
                              <w:t xml:space="preserve">Chair of Governors: </w:t>
                            </w:r>
                            <w:r w:rsidRPr="00650769">
                              <w:rPr>
                                <w:rFonts w:ascii="Arial" w:hAnsi="Arial" w:cs="Arial"/>
                              </w:rPr>
                              <w:t xml:space="preserve">T. Snell       </w:t>
                            </w:r>
                          </w:p>
                          <w:p w:rsidR="00BC342E" w:rsidRPr="00650769" w:rsidRDefault="00BC342E" w:rsidP="007279A8">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C3BD5A" id="_x0000_t202" coordsize="21600,21600" o:spt="202" path="m,l,21600r21600,l21600,xe">
                <v:stroke joinstyle="miter"/>
                <v:path gradientshapeok="t" o:connecttype="rect"/>
              </v:shapetype>
              <v:shape id="Text Box 2" o:spid="_x0000_s1026" type="#_x0000_t202" style="position:absolute;margin-left:-60.5pt;margin-top:14.1pt;width:5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UIQ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">
                <v:textbox>
                  <w:txbxContent>
                    <w:p w:rsidR="00BC342E" w:rsidRPr="00476E30" w:rsidRDefault="00BC342E" w:rsidP="007279A8">
                      <w:pPr>
                        <w:pBdr>
                          <w:bottom w:val="single" w:sz="4" w:space="1" w:color="auto"/>
                        </w:pBdr>
                        <w:rPr>
                          <w:rFonts w:ascii="Arial" w:hAnsi="Arial" w:cs="Arial"/>
                        </w:rPr>
                      </w:pPr>
                    </w:p>
                    <w:p w:rsidR="00BC342E" w:rsidRPr="00650769" w:rsidRDefault="00BC342E" w:rsidP="007279A8">
                      <w:pPr>
                        <w:pBdr>
                          <w:bottom w:val="single" w:sz="4" w:space="1" w:color="auto"/>
                        </w:pBdr>
                        <w:jc w:val="center"/>
                        <w:rPr>
                          <w:rFonts w:ascii="Arial" w:hAnsi="Arial" w:cs="Arial"/>
                        </w:rPr>
                      </w:pPr>
                      <w:r w:rsidRPr="00650769">
                        <w:rPr>
                          <w:rFonts w:ascii="Arial" w:hAnsi="Arial" w:cs="Arial"/>
                          <w:b/>
                        </w:rPr>
                        <w:t>School:</w:t>
                      </w:r>
                      <w:r w:rsidRPr="00650769">
                        <w:rPr>
                          <w:rFonts w:ascii="Arial" w:hAnsi="Arial" w:cs="Arial"/>
                        </w:rPr>
                        <w:t xml:space="preserve"> Moorside Community Primary School</w:t>
                      </w:r>
                    </w:p>
                    <w:p w:rsidR="00BC342E" w:rsidRPr="00650769" w:rsidRDefault="00BC342E" w:rsidP="007279A8">
                      <w:pPr>
                        <w:pBdr>
                          <w:bottom w:val="single" w:sz="4" w:space="1" w:color="auto"/>
                        </w:pBdr>
                        <w:jc w:val="center"/>
                        <w:rPr>
                          <w:rFonts w:ascii="Arial" w:hAnsi="Arial" w:cs="Arial"/>
                        </w:rPr>
                      </w:pPr>
                    </w:p>
                    <w:p w:rsidR="00BC342E" w:rsidRPr="00650769" w:rsidRDefault="00BC342E" w:rsidP="007279A8">
                      <w:pPr>
                        <w:pBdr>
                          <w:bottom w:val="single" w:sz="4" w:space="1" w:color="auto"/>
                        </w:pBdr>
                        <w:rPr>
                          <w:rFonts w:ascii="Arial" w:hAnsi="Arial" w:cs="Arial"/>
                        </w:rPr>
                      </w:pPr>
                      <w:r w:rsidRPr="00650769">
                        <w:rPr>
                          <w:rFonts w:ascii="Arial" w:hAnsi="Arial" w:cs="Arial"/>
                          <w:b/>
                        </w:rPr>
                        <w:t xml:space="preserve">  Head teacher:</w:t>
                      </w:r>
                      <w:r w:rsidRPr="00650769">
                        <w:rPr>
                          <w:rFonts w:ascii="Arial" w:hAnsi="Arial" w:cs="Arial"/>
                        </w:rPr>
                        <w:t xml:space="preserve">  L Hall                                 </w:t>
                      </w:r>
                      <w:r>
                        <w:rPr>
                          <w:rFonts w:ascii="Arial" w:hAnsi="Arial" w:cs="Arial"/>
                        </w:rPr>
                        <w:t xml:space="preserve">              </w:t>
                      </w:r>
                      <w:r w:rsidRPr="00650769">
                        <w:rPr>
                          <w:rFonts w:ascii="Arial" w:hAnsi="Arial" w:cs="Arial"/>
                        </w:rPr>
                        <w:t xml:space="preserve">   </w:t>
                      </w:r>
                      <w:r w:rsidRPr="00650769">
                        <w:rPr>
                          <w:rFonts w:ascii="Arial" w:hAnsi="Arial" w:cs="Arial"/>
                          <w:b/>
                        </w:rPr>
                        <w:t xml:space="preserve">Chair of Governors: </w:t>
                      </w:r>
                      <w:r w:rsidRPr="00650769">
                        <w:rPr>
                          <w:rFonts w:ascii="Arial" w:hAnsi="Arial" w:cs="Arial"/>
                        </w:rPr>
                        <w:t xml:space="preserve">T. Snell       </w:t>
                      </w:r>
                    </w:p>
                    <w:p w:rsidR="00BC342E" w:rsidRPr="00650769" w:rsidRDefault="00BC342E" w:rsidP="007279A8">
                      <w:pPr>
                        <w:pBdr>
                          <w:bottom w:val="single" w:sz="4" w:space="1" w:color="auto"/>
                        </w:pBdr>
                      </w:pPr>
                    </w:p>
                  </w:txbxContent>
                </v:textbox>
              </v:shape>
            </w:pict>
          </mc:Fallback>
        </mc:AlternateContent>
      </w:r>
    </w:p>
    <w:p w:rsidR="007279A8" w:rsidRPr="00650769" w:rsidRDefault="007279A8" w:rsidP="007279A8">
      <w:pPr>
        <w:spacing w:line="360" w:lineRule="auto"/>
        <w:rPr>
          <w:rFonts w:ascii="Arial" w:hAnsi="Arial" w:cs="Arial"/>
          <w:b/>
          <w:sz w:val="20"/>
          <w:szCs w:val="20"/>
        </w:rPr>
      </w:pPr>
    </w:p>
    <w:p w:rsidR="007279A8" w:rsidRPr="00650769" w:rsidRDefault="007279A8" w:rsidP="007279A8">
      <w:pPr>
        <w:spacing w:line="360" w:lineRule="auto"/>
        <w:rPr>
          <w:rFonts w:ascii="Arial" w:hAnsi="Arial" w:cs="Arial"/>
          <w:b/>
          <w:sz w:val="20"/>
          <w:szCs w:val="20"/>
        </w:rPr>
      </w:pPr>
    </w:p>
    <w:p w:rsidR="007279A8" w:rsidRPr="00650769" w:rsidRDefault="007279A8" w:rsidP="007279A8">
      <w:pPr>
        <w:spacing w:line="360" w:lineRule="auto"/>
        <w:rPr>
          <w:rFonts w:ascii="Arial" w:hAnsi="Arial" w:cs="Arial"/>
          <w:b/>
          <w:sz w:val="20"/>
          <w:szCs w:val="20"/>
        </w:rPr>
      </w:pPr>
    </w:p>
    <w:p w:rsidR="007279A8" w:rsidRPr="00650769" w:rsidRDefault="007279A8" w:rsidP="007279A8">
      <w:pPr>
        <w:rPr>
          <w:rFonts w:ascii="Arial" w:hAnsi="Arial" w:cs="Arial"/>
          <w:sz w:val="20"/>
          <w:szCs w:val="20"/>
        </w:rPr>
      </w:pPr>
    </w:p>
    <w:p w:rsidR="007279A8" w:rsidRPr="00650769" w:rsidRDefault="007279A8" w:rsidP="007279A8">
      <w:pPr>
        <w:rPr>
          <w:rFonts w:ascii="Arial" w:hAnsi="Arial" w:cs="Arial"/>
          <w:sz w:val="20"/>
          <w:szCs w:val="20"/>
        </w:rPr>
      </w:pPr>
    </w:p>
    <w:p w:rsidR="000675D2" w:rsidRDefault="000675D2" w:rsidP="000675D2">
      <w:pPr>
        <w:jc w:val="center"/>
        <w:rPr>
          <w:rFonts w:ascii="Arial" w:hAnsi="Arial" w:cs="Arial"/>
          <w:sz w:val="20"/>
          <w:szCs w:val="20"/>
        </w:rPr>
      </w:pPr>
    </w:p>
    <w:p w:rsidR="007279A8" w:rsidRPr="00650769" w:rsidRDefault="007279A8" w:rsidP="000675D2">
      <w:pPr>
        <w:jc w:val="center"/>
        <w:rPr>
          <w:rFonts w:ascii="Arial" w:hAnsi="Arial" w:cs="Arial"/>
          <w:sz w:val="20"/>
          <w:szCs w:val="20"/>
        </w:rPr>
      </w:pPr>
      <w:r w:rsidRPr="00650769">
        <w:rPr>
          <w:rFonts w:ascii="Arial" w:hAnsi="Arial" w:cs="Arial"/>
          <w:sz w:val="20"/>
          <w:szCs w:val="20"/>
        </w:rPr>
        <w:t>Named personnel with designated responsibility for Attendance:</w:t>
      </w:r>
    </w:p>
    <w:p w:rsidR="007279A8" w:rsidRPr="00650769" w:rsidRDefault="007279A8" w:rsidP="007279A8">
      <w:pPr>
        <w:rPr>
          <w:rFonts w:ascii="Arial" w:hAnsi="Arial" w:cs="Arial"/>
          <w:sz w:val="20"/>
          <w:szCs w:val="20"/>
        </w:rPr>
      </w:pPr>
    </w:p>
    <w:tbl>
      <w:tblPr>
        <w:tblW w:w="955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55"/>
        <w:gridCol w:w="2815"/>
        <w:gridCol w:w="2466"/>
      </w:tblGrid>
      <w:tr w:rsidR="007279A8" w:rsidRPr="00650769" w:rsidTr="000675D2">
        <w:trPr>
          <w:trHeight w:val="606"/>
        </w:trPr>
        <w:tc>
          <w:tcPr>
            <w:tcW w:w="2115"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Academic year</w:t>
            </w:r>
          </w:p>
        </w:tc>
        <w:tc>
          <w:tcPr>
            <w:tcW w:w="2155"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 xml:space="preserve">Head teacher </w:t>
            </w:r>
          </w:p>
          <w:p w:rsidR="007279A8" w:rsidRPr="00650769" w:rsidRDefault="007279A8" w:rsidP="00BC342E">
            <w:pPr>
              <w:rPr>
                <w:rFonts w:ascii="Arial" w:hAnsi="Arial" w:cs="Arial"/>
                <w:b/>
                <w:sz w:val="20"/>
                <w:szCs w:val="20"/>
              </w:rPr>
            </w:pPr>
          </w:p>
        </w:tc>
        <w:tc>
          <w:tcPr>
            <w:tcW w:w="2815"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Parent Advisor</w:t>
            </w:r>
          </w:p>
        </w:tc>
        <w:tc>
          <w:tcPr>
            <w:tcW w:w="2466" w:type="dxa"/>
            <w:shd w:val="clear" w:color="auto" w:fill="F2F2F2" w:themeFill="background1" w:themeFillShade="F2"/>
          </w:tcPr>
          <w:p w:rsidR="007279A8" w:rsidRPr="00650769" w:rsidRDefault="007279A8" w:rsidP="00BC342E">
            <w:pPr>
              <w:rPr>
                <w:rFonts w:ascii="Arial" w:hAnsi="Arial" w:cs="Arial"/>
                <w:b/>
                <w:sz w:val="20"/>
                <w:szCs w:val="20"/>
              </w:rPr>
            </w:pPr>
            <w:r w:rsidRPr="00650769">
              <w:rPr>
                <w:rFonts w:ascii="Arial" w:hAnsi="Arial" w:cs="Arial"/>
                <w:b/>
                <w:sz w:val="20"/>
                <w:szCs w:val="20"/>
              </w:rPr>
              <w:t>Chair of Governors</w:t>
            </w:r>
          </w:p>
        </w:tc>
      </w:tr>
      <w:tr w:rsidR="007279A8" w:rsidRPr="00650769" w:rsidTr="000675D2">
        <w:trPr>
          <w:trHeight w:val="622"/>
        </w:trPr>
        <w:tc>
          <w:tcPr>
            <w:tcW w:w="2115" w:type="dxa"/>
          </w:tcPr>
          <w:p w:rsidR="007279A8" w:rsidRPr="00650769" w:rsidRDefault="007279A8" w:rsidP="00BC342E">
            <w:pPr>
              <w:rPr>
                <w:rFonts w:ascii="Arial" w:hAnsi="Arial" w:cs="Arial"/>
                <w:sz w:val="20"/>
                <w:szCs w:val="20"/>
              </w:rPr>
            </w:pPr>
            <w:r w:rsidRPr="00650769">
              <w:rPr>
                <w:rFonts w:ascii="Arial" w:hAnsi="Arial" w:cs="Arial"/>
                <w:sz w:val="20"/>
                <w:szCs w:val="20"/>
              </w:rPr>
              <w:t>2017</w:t>
            </w:r>
            <w:r w:rsidR="006870D7" w:rsidRPr="00650769">
              <w:rPr>
                <w:rFonts w:ascii="Arial" w:hAnsi="Arial" w:cs="Arial"/>
                <w:sz w:val="20"/>
                <w:szCs w:val="20"/>
              </w:rPr>
              <w:t>-2018</w:t>
            </w:r>
          </w:p>
          <w:p w:rsidR="004457E0" w:rsidRPr="00650769" w:rsidRDefault="004457E0" w:rsidP="00BC342E">
            <w:pPr>
              <w:rPr>
                <w:rFonts w:ascii="Arial" w:hAnsi="Arial" w:cs="Arial"/>
                <w:sz w:val="20"/>
                <w:szCs w:val="20"/>
              </w:rPr>
            </w:pPr>
          </w:p>
        </w:tc>
        <w:tc>
          <w:tcPr>
            <w:tcW w:w="2155" w:type="dxa"/>
          </w:tcPr>
          <w:p w:rsidR="007279A8" w:rsidRPr="00650769" w:rsidRDefault="007279A8" w:rsidP="00BC342E">
            <w:pPr>
              <w:rPr>
                <w:rFonts w:ascii="Arial" w:hAnsi="Arial" w:cs="Arial"/>
                <w:sz w:val="20"/>
                <w:szCs w:val="20"/>
              </w:rPr>
            </w:pPr>
            <w:r w:rsidRPr="00650769">
              <w:rPr>
                <w:rFonts w:ascii="Arial" w:hAnsi="Arial" w:cs="Arial"/>
                <w:sz w:val="20"/>
                <w:szCs w:val="20"/>
              </w:rPr>
              <w:t>L Hall</w:t>
            </w:r>
          </w:p>
        </w:tc>
        <w:tc>
          <w:tcPr>
            <w:tcW w:w="2815" w:type="dxa"/>
          </w:tcPr>
          <w:p w:rsidR="007279A8" w:rsidRPr="00650769" w:rsidRDefault="007279A8" w:rsidP="007279A8">
            <w:pPr>
              <w:rPr>
                <w:rFonts w:ascii="Arial" w:hAnsi="Arial" w:cs="Arial"/>
                <w:sz w:val="20"/>
                <w:szCs w:val="20"/>
              </w:rPr>
            </w:pPr>
            <w:r w:rsidRPr="00650769">
              <w:rPr>
                <w:rFonts w:ascii="Arial" w:hAnsi="Arial" w:cs="Arial"/>
                <w:sz w:val="20"/>
                <w:szCs w:val="20"/>
              </w:rPr>
              <w:t xml:space="preserve">T. Knowles, </w:t>
            </w:r>
          </w:p>
        </w:tc>
        <w:tc>
          <w:tcPr>
            <w:tcW w:w="2466" w:type="dxa"/>
          </w:tcPr>
          <w:p w:rsidR="007279A8" w:rsidRPr="00650769" w:rsidRDefault="007279A8" w:rsidP="00BC342E">
            <w:pPr>
              <w:rPr>
                <w:rFonts w:ascii="Arial" w:hAnsi="Arial" w:cs="Arial"/>
                <w:sz w:val="20"/>
                <w:szCs w:val="20"/>
              </w:rPr>
            </w:pPr>
            <w:r w:rsidRPr="00650769">
              <w:rPr>
                <w:rFonts w:ascii="Arial" w:hAnsi="Arial" w:cs="Arial"/>
                <w:sz w:val="20"/>
                <w:szCs w:val="20"/>
              </w:rPr>
              <w:t>T. Snell</w:t>
            </w:r>
          </w:p>
          <w:p w:rsidR="007279A8" w:rsidRPr="00650769" w:rsidRDefault="007279A8" w:rsidP="00BC342E">
            <w:pPr>
              <w:rPr>
                <w:rFonts w:ascii="Arial" w:hAnsi="Arial" w:cs="Arial"/>
                <w:sz w:val="20"/>
                <w:szCs w:val="20"/>
              </w:rPr>
            </w:pPr>
          </w:p>
        </w:tc>
      </w:tr>
    </w:tbl>
    <w:p w:rsidR="007279A8" w:rsidRPr="00650769" w:rsidRDefault="007279A8" w:rsidP="007279A8">
      <w:pPr>
        <w:rPr>
          <w:rFonts w:ascii="Arial" w:hAnsi="Arial" w:cs="Arial"/>
          <w:sz w:val="20"/>
          <w:szCs w:val="20"/>
        </w:rPr>
      </w:pPr>
    </w:p>
    <w:p w:rsidR="007279A8" w:rsidRDefault="007279A8" w:rsidP="007279A8">
      <w:pPr>
        <w:rPr>
          <w:rFonts w:ascii="Arial" w:hAnsi="Arial" w:cs="Arial"/>
          <w:sz w:val="20"/>
          <w:szCs w:val="20"/>
        </w:rPr>
      </w:pPr>
    </w:p>
    <w:tbl>
      <w:tblPr>
        <w:tblpPr w:leftFromText="180" w:rightFromText="180" w:vertAnchor="text" w:horzAnchor="margin" w:tblpXSpec="center" w:tblpY="2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525"/>
        <w:gridCol w:w="2525"/>
        <w:gridCol w:w="1889"/>
      </w:tblGrid>
      <w:tr w:rsidR="000675D2" w:rsidRPr="00650769" w:rsidTr="000675D2">
        <w:tc>
          <w:tcPr>
            <w:tcW w:w="2984"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Review Date</w:t>
            </w:r>
          </w:p>
          <w:p w:rsidR="000675D2" w:rsidRPr="00650769" w:rsidRDefault="000675D2" w:rsidP="000675D2">
            <w:pPr>
              <w:rPr>
                <w:rFonts w:ascii="Arial" w:hAnsi="Arial" w:cs="Arial"/>
                <w:b/>
                <w:sz w:val="20"/>
                <w:szCs w:val="20"/>
              </w:rPr>
            </w:pPr>
          </w:p>
        </w:tc>
        <w:tc>
          <w:tcPr>
            <w:tcW w:w="2525"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Changes made</w:t>
            </w:r>
          </w:p>
        </w:tc>
        <w:tc>
          <w:tcPr>
            <w:tcW w:w="2525"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By whom</w:t>
            </w:r>
          </w:p>
        </w:tc>
        <w:tc>
          <w:tcPr>
            <w:tcW w:w="1889" w:type="dxa"/>
            <w:shd w:val="clear" w:color="auto" w:fill="F2F2F2" w:themeFill="background1" w:themeFillShade="F2"/>
          </w:tcPr>
          <w:p w:rsidR="000675D2" w:rsidRPr="00650769" w:rsidRDefault="000675D2" w:rsidP="000675D2">
            <w:pPr>
              <w:rPr>
                <w:rFonts w:ascii="Arial" w:hAnsi="Arial" w:cs="Arial"/>
                <w:b/>
                <w:sz w:val="20"/>
                <w:szCs w:val="20"/>
              </w:rPr>
            </w:pPr>
            <w:r w:rsidRPr="00650769">
              <w:rPr>
                <w:rFonts w:ascii="Arial" w:hAnsi="Arial" w:cs="Arial"/>
                <w:b/>
                <w:sz w:val="20"/>
                <w:szCs w:val="20"/>
              </w:rPr>
              <w:t>Date Shared</w:t>
            </w:r>
          </w:p>
        </w:tc>
      </w:tr>
      <w:tr w:rsidR="000675D2" w:rsidRPr="00650769" w:rsidTr="000675D2">
        <w:tc>
          <w:tcPr>
            <w:tcW w:w="2984" w:type="dxa"/>
          </w:tcPr>
          <w:p w:rsidR="000675D2" w:rsidRPr="00650769" w:rsidRDefault="000675D2" w:rsidP="000675D2">
            <w:pPr>
              <w:rPr>
                <w:rFonts w:ascii="Arial" w:hAnsi="Arial" w:cs="Arial"/>
                <w:sz w:val="20"/>
                <w:szCs w:val="20"/>
              </w:rPr>
            </w:pPr>
            <w:r w:rsidRPr="00650769">
              <w:rPr>
                <w:rFonts w:ascii="Arial" w:hAnsi="Arial" w:cs="Arial"/>
                <w:sz w:val="20"/>
                <w:szCs w:val="20"/>
              </w:rPr>
              <w:t>16/10/17</w:t>
            </w:r>
          </w:p>
        </w:tc>
        <w:tc>
          <w:tcPr>
            <w:tcW w:w="2525" w:type="dxa"/>
          </w:tcPr>
          <w:p w:rsidR="000675D2" w:rsidRPr="00650769" w:rsidRDefault="000675D2" w:rsidP="000675D2">
            <w:pPr>
              <w:rPr>
                <w:rFonts w:ascii="Arial" w:hAnsi="Arial" w:cs="Arial"/>
                <w:sz w:val="20"/>
                <w:szCs w:val="20"/>
              </w:rPr>
            </w:pPr>
            <w:r w:rsidRPr="00650769">
              <w:rPr>
                <w:rFonts w:ascii="Arial" w:hAnsi="Arial" w:cs="Arial"/>
                <w:sz w:val="20"/>
                <w:szCs w:val="20"/>
              </w:rPr>
              <w:t>Policy update</w:t>
            </w:r>
          </w:p>
        </w:tc>
        <w:tc>
          <w:tcPr>
            <w:tcW w:w="2525" w:type="dxa"/>
          </w:tcPr>
          <w:p w:rsidR="000675D2" w:rsidRPr="00650769" w:rsidRDefault="000675D2" w:rsidP="000675D2">
            <w:pPr>
              <w:rPr>
                <w:rFonts w:ascii="Arial" w:hAnsi="Arial" w:cs="Arial"/>
                <w:sz w:val="20"/>
                <w:szCs w:val="20"/>
              </w:rPr>
            </w:pPr>
            <w:r w:rsidRPr="00650769">
              <w:rPr>
                <w:rFonts w:ascii="Arial" w:hAnsi="Arial" w:cs="Arial"/>
                <w:sz w:val="20"/>
                <w:szCs w:val="20"/>
              </w:rPr>
              <w:t>L. Hall, R. Lowery, N. Harris, S. Rowe</w:t>
            </w:r>
          </w:p>
        </w:tc>
        <w:tc>
          <w:tcPr>
            <w:tcW w:w="1889" w:type="dxa"/>
          </w:tcPr>
          <w:p w:rsidR="000675D2" w:rsidRPr="00650769" w:rsidRDefault="000675D2" w:rsidP="000675D2">
            <w:pPr>
              <w:rPr>
                <w:rFonts w:ascii="Arial" w:hAnsi="Arial" w:cs="Arial"/>
                <w:sz w:val="20"/>
                <w:szCs w:val="20"/>
              </w:rPr>
            </w:pPr>
            <w:r w:rsidRPr="00650769">
              <w:rPr>
                <w:rFonts w:ascii="Arial" w:hAnsi="Arial" w:cs="Arial"/>
                <w:sz w:val="20"/>
                <w:szCs w:val="20"/>
              </w:rPr>
              <w:t>Nov. 2017</w:t>
            </w:r>
          </w:p>
        </w:tc>
      </w:tr>
    </w:tbl>
    <w:p w:rsidR="000675D2" w:rsidRDefault="000675D2" w:rsidP="007279A8">
      <w:pPr>
        <w:rPr>
          <w:rFonts w:ascii="Arial" w:hAnsi="Arial" w:cs="Arial"/>
          <w:sz w:val="20"/>
          <w:szCs w:val="20"/>
        </w:rPr>
      </w:pPr>
    </w:p>
    <w:p w:rsidR="000675D2" w:rsidRPr="00650769" w:rsidRDefault="000675D2" w:rsidP="007279A8">
      <w:pPr>
        <w:rPr>
          <w:rFonts w:ascii="Arial" w:hAnsi="Arial" w:cs="Arial"/>
          <w:sz w:val="20"/>
          <w:szCs w:val="20"/>
        </w:rPr>
      </w:pPr>
    </w:p>
    <w:p w:rsidR="007279A8" w:rsidRPr="00650769" w:rsidRDefault="007279A8" w:rsidP="007279A8">
      <w:pPr>
        <w:jc w:val="center"/>
        <w:rPr>
          <w:rFonts w:ascii="Arial" w:hAnsi="Arial" w:cs="Arial"/>
          <w:b/>
          <w:sz w:val="20"/>
          <w:szCs w:val="20"/>
          <w:u w:val="single"/>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outlineLvl w:val="2"/>
        <w:rPr>
          <w:rFonts w:ascii="Arial" w:eastAsia="Times New Roman" w:hAnsi="Arial" w:cs="Arial"/>
          <w:b/>
          <w:bCs/>
          <w:color w:val="000000"/>
          <w:sz w:val="20"/>
          <w:szCs w:val="20"/>
          <w:lang w:eastAsia="en-GB"/>
        </w:rPr>
      </w:pPr>
    </w:p>
    <w:p w:rsidR="000675D2" w:rsidRPr="000675D2" w:rsidRDefault="000675D2" w:rsidP="000675D2">
      <w:pPr>
        <w:jc w:val="center"/>
        <w:rPr>
          <w:rFonts w:ascii="Arial" w:hAnsi="Arial" w:cs="Arial"/>
          <w:b/>
          <w:sz w:val="20"/>
          <w:szCs w:val="20"/>
        </w:rPr>
      </w:pPr>
      <w:r w:rsidRPr="000675D2">
        <w:rPr>
          <w:rFonts w:ascii="Arial" w:hAnsi="Arial" w:cs="Arial"/>
          <w:b/>
          <w:sz w:val="20"/>
          <w:szCs w:val="20"/>
        </w:rPr>
        <w:t>Named personnel</w:t>
      </w:r>
      <w:r>
        <w:rPr>
          <w:rFonts w:ascii="Arial" w:hAnsi="Arial" w:cs="Arial"/>
          <w:b/>
          <w:sz w:val="20"/>
          <w:szCs w:val="20"/>
        </w:rPr>
        <w:t xml:space="preserve">(s) </w:t>
      </w:r>
      <w:r w:rsidRPr="000675D2">
        <w:rPr>
          <w:rFonts w:ascii="Arial" w:hAnsi="Arial" w:cs="Arial"/>
          <w:b/>
          <w:sz w:val="20"/>
          <w:szCs w:val="20"/>
        </w:rPr>
        <w:t>with designated responsibility for Attendance:</w:t>
      </w:r>
    </w:p>
    <w:p w:rsidR="000675D2" w:rsidRPr="000675D2" w:rsidRDefault="000675D2" w:rsidP="000675D2">
      <w:pPr>
        <w:rPr>
          <w:rFonts w:ascii="Arial" w:hAnsi="Arial" w:cs="Arial"/>
          <w:b/>
          <w:sz w:val="20"/>
          <w:szCs w:val="20"/>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L. Hall and T. Knowles </w:t>
      </w: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0675D2" w:rsidRDefault="000675D2" w:rsidP="007279A8">
      <w:pPr>
        <w:shd w:val="clear" w:color="auto" w:fill="FFFFFF"/>
        <w:jc w:val="center"/>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r w:rsidRPr="00650769">
        <w:rPr>
          <w:rFonts w:ascii="Arial" w:eastAsia="Times New Roman" w:hAnsi="Arial" w:cs="Arial"/>
          <w:b/>
          <w:bCs/>
          <w:color w:val="000000"/>
          <w:sz w:val="20"/>
          <w:szCs w:val="20"/>
          <w:lang w:eastAsia="en-GB"/>
        </w:rPr>
        <w:t xml:space="preserve">Our school target is 96% </w:t>
      </w: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p>
    <w:p w:rsidR="007279A8" w:rsidRPr="00650769" w:rsidRDefault="007279A8" w:rsidP="007279A8">
      <w:pPr>
        <w:shd w:val="clear" w:color="auto" w:fill="FFFFFF"/>
        <w:jc w:val="center"/>
        <w:outlineLvl w:val="2"/>
        <w:rPr>
          <w:rFonts w:ascii="Arial" w:eastAsia="Times New Roman" w:hAnsi="Arial" w:cs="Arial"/>
          <w:b/>
          <w:bCs/>
          <w:color w:val="000000"/>
          <w:sz w:val="20"/>
          <w:szCs w:val="20"/>
          <w:lang w:eastAsia="en-GB"/>
        </w:rPr>
      </w:pPr>
      <w:r w:rsidRPr="00650769">
        <w:rPr>
          <w:rFonts w:ascii="Arial" w:eastAsia="Times New Roman" w:hAnsi="Arial" w:cs="Arial"/>
          <w:b/>
          <w:bCs/>
          <w:color w:val="000000"/>
          <w:sz w:val="20"/>
          <w:szCs w:val="20"/>
          <w:lang w:eastAsia="en-GB"/>
        </w:rPr>
        <w:t xml:space="preserve">Our aspirational target set with our pupils is 100%   </w:t>
      </w:r>
    </w:p>
    <w:p w:rsidR="007279A8" w:rsidRPr="00650769" w:rsidRDefault="007279A8">
      <w:pPr>
        <w:pStyle w:val="Body"/>
        <w:spacing w:after="0" w:line="240" w:lineRule="auto"/>
        <w:rPr>
          <w:rFonts w:ascii="Arial" w:hAnsi="Arial"/>
          <w:b/>
          <w:bCs/>
          <w:sz w:val="20"/>
          <w:szCs w:val="20"/>
        </w:rPr>
      </w:pPr>
    </w:p>
    <w:p w:rsidR="007279A8" w:rsidRPr="00650769" w:rsidRDefault="007279A8">
      <w:pPr>
        <w:pStyle w:val="Body"/>
        <w:spacing w:after="0" w:line="240" w:lineRule="auto"/>
        <w:rPr>
          <w:rFonts w:ascii="Arial" w:hAnsi="Arial"/>
          <w:b/>
          <w:bCs/>
          <w:sz w:val="20"/>
          <w:szCs w:val="20"/>
        </w:rPr>
      </w:pPr>
    </w:p>
    <w:p w:rsidR="007279A8" w:rsidRDefault="007279A8">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Default="00650769">
      <w:pPr>
        <w:pStyle w:val="Body"/>
        <w:spacing w:after="0" w:line="240" w:lineRule="auto"/>
        <w:rPr>
          <w:rFonts w:ascii="Arial" w:hAnsi="Arial"/>
          <w:b/>
          <w:bCs/>
          <w:sz w:val="20"/>
          <w:szCs w:val="20"/>
        </w:rPr>
      </w:pPr>
    </w:p>
    <w:p w:rsidR="00650769" w:rsidRPr="00650769" w:rsidRDefault="00650769">
      <w:pPr>
        <w:pStyle w:val="Body"/>
        <w:spacing w:after="0" w:line="240" w:lineRule="auto"/>
        <w:rPr>
          <w:rFonts w:ascii="Arial" w:hAnsi="Arial"/>
          <w:b/>
          <w:bCs/>
          <w:sz w:val="20"/>
          <w:szCs w:val="20"/>
        </w:rPr>
      </w:pPr>
    </w:p>
    <w:p w:rsidR="007279A8" w:rsidRPr="00650769" w:rsidRDefault="007279A8">
      <w:pPr>
        <w:pStyle w:val="Body"/>
        <w:spacing w:after="0" w:line="240" w:lineRule="auto"/>
        <w:rPr>
          <w:rFonts w:ascii="Arial" w:hAnsi="Arial"/>
          <w:b/>
          <w:bCs/>
          <w:sz w:val="20"/>
          <w:szCs w:val="20"/>
        </w:rPr>
      </w:pPr>
    </w:p>
    <w:p w:rsidR="007279A8" w:rsidRPr="00650769" w:rsidRDefault="007279A8">
      <w:pPr>
        <w:pStyle w:val="Body"/>
        <w:spacing w:after="0" w:line="240" w:lineRule="auto"/>
        <w:rPr>
          <w:rFonts w:ascii="Arial" w:hAnsi="Arial"/>
          <w:b/>
          <w:bCs/>
          <w:sz w:val="20"/>
          <w:szCs w:val="20"/>
        </w:rPr>
      </w:pPr>
    </w:p>
    <w:p w:rsidR="007279A8" w:rsidRPr="00650769" w:rsidRDefault="007279A8">
      <w:pPr>
        <w:pStyle w:val="Body"/>
        <w:spacing w:after="0" w:line="240" w:lineRule="auto"/>
        <w:rPr>
          <w:rFonts w:ascii="Arial" w:hAnsi="Arial"/>
          <w:b/>
          <w:bCs/>
          <w:sz w:val="20"/>
          <w:szCs w:val="20"/>
        </w:rPr>
      </w:pPr>
    </w:p>
    <w:p w:rsidR="00691542" w:rsidRPr="00650769" w:rsidRDefault="00B00C4C" w:rsidP="007279A8">
      <w:pPr>
        <w:pStyle w:val="Body"/>
        <w:spacing w:after="0" w:line="240" w:lineRule="auto"/>
        <w:jc w:val="center"/>
        <w:rPr>
          <w:rFonts w:ascii="Arial" w:hAnsi="Arial"/>
          <w:b/>
          <w:bCs/>
          <w:sz w:val="20"/>
          <w:szCs w:val="20"/>
        </w:rPr>
      </w:pPr>
      <w:r w:rsidRPr="00650769">
        <w:rPr>
          <w:rFonts w:ascii="Arial" w:hAnsi="Arial"/>
          <w:b/>
          <w:bCs/>
          <w:sz w:val="20"/>
          <w:szCs w:val="20"/>
        </w:rPr>
        <w:t xml:space="preserve">Attendance Policy </w:t>
      </w:r>
      <w:proofErr w:type="spellStart"/>
      <w:r w:rsidRPr="00650769">
        <w:rPr>
          <w:rFonts w:ascii="Arial" w:hAnsi="Arial"/>
          <w:b/>
          <w:bCs/>
          <w:sz w:val="20"/>
          <w:szCs w:val="20"/>
        </w:rPr>
        <w:t>Moorside</w:t>
      </w:r>
      <w:proofErr w:type="spellEnd"/>
      <w:r w:rsidRPr="00650769">
        <w:rPr>
          <w:rFonts w:ascii="Arial" w:hAnsi="Arial"/>
          <w:b/>
          <w:bCs/>
          <w:sz w:val="20"/>
          <w:szCs w:val="20"/>
        </w:rPr>
        <w:t xml:space="preserve"> 2017 – 2018</w:t>
      </w:r>
    </w:p>
    <w:p w:rsidR="007279A8" w:rsidRPr="00650769" w:rsidRDefault="007279A8" w:rsidP="007279A8">
      <w:pPr>
        <w:pStyle w:val="Body"/>
        <w:spacing w:after="0" w:line="240" w:lineRule="auto"/>
        <w:rPr>
          <w:rFonts w:ascii="Arial" w:eastAsia="Arial" w:hAnsi="Arial" w:cs="Arial"/>
          <w:b/>
          <w:bCs/>
          <w:sz w:val="20"/>
          <w:szCs w:val="20"/>
        </w:rPr>
      </w:pPr>
    </w:p>
    <w:p w:rsidR="00691542" w:rsidRPr="00650769" w:rsidRDefault="00B00C4C" w:rsidP="007279A8">
      <w:pPr>
        <w:pStyle w:val="Body"/>
        <w:spacing w:after="0" w:line="240" w:lineRule="auto"/>
        <w:rPr>
          <w:rFonts w:ascii="Arial" w:eastAsia="Arial" w:hAnsi="Arial" w:cs="Arial"/>
          <w:b/>
          <w:bCs/>
          <w:sz w:val="20"/>
          <w:szCs w:val="20"/>
        </w:rPr>
      </w:pPr>
      <w:r w:rsidRPr="00650769">
        <w:rPr>
          <w:rFonts w:ascii="Arial" w:hAnsi="Arial"/>
          <w:b/>
          <w:bCs/>
          <w:sz w:val="20"/>
          <w:szCs w:val="20"/>
          <w:lang w:val="fr-FR"/>
        </w:rPr>
        <w:t>Introduction</w:t>
      </w:r>
      <w:r w:rsidRPr="00650769">
        <w:rPr>
          <w:rFonts w:ascii="Arial" w:hAnsi="Arial"/>
          <w:b/>
          <w:bCs/>
          <w:sz w:val="20"/>
          <w:szCs w:val="20"/>
        </w:rPr>
        <w:t>         </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 xml:space="preserve">Regular and punctual school attendance is important. Pupils need to attend school regularly if they are to take full advantage of the educational opportunities available to them by law. </w:t>
      </w:r>
      <w:proofErr w:type="spellStart"/>
      <w:r w:rsidRPr="00650769">
        <w:rPr>
          <w:rFonts w:ascii="Arial" w:hAnsi="Arial"/>
          <w:sz w:val="20"/>
          <w:szCs w:val="20"/>
        </w:rPr>
        <w:t>Moorside</w:t>
      </w:r>
      <w:proofErr w:type="spellEnd"/>
      <w:r w:rsidRPr="00650769">
        <w:rPr>
          <w:rFonts w:ascii="Arial" w:hAnsi="Arial"/>
          <w:sz w:val="20"/>
          <w:szCs w:val="20"/>
        </w:rPr>
        <w:t xml:space="preserve"> Community Primary School fully </w:t>
      </w:r>
      <w:proofErr w:type="spellStart"/>
      <w:r w:rsidRPr="00650769">
        <w:rPr>
          <w:rFonts w:ascii="Arial" w:hAnsi="Arial"/>
          <w:sz w:val="20"/>
          <w:szCs w:val="20"/>
        </w:rPr>
        <w:t>recognises</w:t>
      </w:r>
      <w:proofErr w:type="spellEnd"/>
      <w:r w:rsidRPr="00650769">
        <w:rPr>
          <w:rFonts w:ascii="Arial" w:hAnsi="Arial"/>
          <w:sz w:val="20"/>
          <w:szCs w:val="20"/>
        </w:rPr>
        <w:t xml:space="preserve"> its responsibilities to ensure pupils are in school and on time, therefore having access to learning for the maximum number of days and hours.</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b/>
          <w:bCs/>
          <w:sz w:val="20"/>
          <w:szCs w:val="20"/>
        </w:rPr>
        <w:t> </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Our policy applies to all children registered at this school and this policy is made available to all parents/</w:t>
      </w:r>
      <w:proofErr w:type="spellStart"/>
      <w:r w:rsidRPr="00650769">
        <w:rPr>
          <w:rFonts w:ascii="Arial" w:hAnsi="Arial"/>
          <w:sz w:val="20"/>
          <w:szCs w:val="20"/>
        </w:rPr>
        <w:t>carers</w:t>
      </w:r>
      <w:proofErr w:type="spellEnd"/>
      <w:r w:rsidRPr="00650769">
        <w:rPr>
          <w:rFonts w:ascii="Arial" w:hAnsi="Arial"/>
          <w:sz w:val="20"/>
          <w:szCs w:val="20"/>
        </w:rPr>
        <w:t xml:space="preserve"> of pupils who are registered at our school on our school website or available from reception for those without access to the internet.</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 </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This policy has been written to adhere to the relevant Children Acts, Education Acts, Regulations and Guidance from the Department for Education in addition to guidance from the Local Authority.</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 </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Although parents/</w:t>
      </w:r>
      <w:proofErr w:type="spellStart"/>
      <w:r w:rsidRPr="00650769">
        <w:rPr>
          <w:rFonts w:ascii="Arial" w:hAnsi="Arial"/>
          <w:sz w:val="20"/>
          <w:szCs w:val="20"/>
        </w:rPr>
        <w:t>carers</w:t>
      </w:r>
      <w:proofErr w:type="spellEnd"/>
      <w:r w:rsidRPr="00650769">
        <w:rPr>
          <w:rFonts w:ascii="Arial" w:hAnsi="Arial"/>
          <w:sz w:val="20"/>
          <w:szCs w:val="20"/>
        </w:rPr>
        <w:t xml:space="preserve"> have the legal responsibility for ensuring their child’s good attendance, the Head teacher and Governors at our school work together with other professionals and agencies to ensure that all pupils are encouraged and supported to develop good attendance habits. Procedures in this policy are followed to ensure this happens.</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 </w:t>
      </w:r>
    </w:p>
    <w:p w:rsidR="00691542" w:rsidRPr="00650769" w:rsidRDefault="00B00C4C" w:rsidP="007279A8">
      <w:pPr>
        <w:pStyle w:val="Body"/>
        <w:spacing w:after="0" w:line="240" w:lineRule="auto"/>
        <w:jc w:val="both"/>
        <w:rPr>
          <w:rFonts w:ascii="Arial" w:eastAsia="Arial" w:hAnsi="Arial" w:cs="Arial"/>
          <w:sz w:val="20"/>
          <w:szCs w:val="20"/>
        </w:rPr>
      </w:pPr>
      <w:r w:rsidRPr="00650769">
        <w:rPr>
          <w:rFonts w:ascii="Arial" w:hAnsi="Arial"/>
          <w:sz w:val="20"/>
          <w:szCs w:val="20"/>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691542" w:rsidRPr="00650769" w:rsidRDefault="00691542" w:rsidP="007279A8">
      <w:pPr>
        <w:pStyle w:val="Body"/>
        <w:spacing w:after="0" w:line="240" w:lineRule="auto"/>
        <w:rPr>
          <w:rFonts w:ascii="Arial" w:eastAsia="Arial" w:hAnsi="Arial" w:cs="Arial"/>
          <w:b/>
          <w:bCs/>
          <w:sz w:val="20"/>
          <w:szCs w:val="20"/>
        </w:rPr>
      </w:pPr>
    </w:p>
    <w:p w:rsidR="00691542" w:rsidRPr="00650769" w:rsidRDefault="00B00C4C" w:rsidP="000675D2">
      <w:pPr>
        <w:pStyle w:val="Body"/>
        <w:spacing w:after="0" w:line="240" w:lineRule="auto"/>
        <w:rPr>
          <w:rFonts w:ascii="Arial" w:eastAsia="Arial" w:hAnsi="Arial" w:cs="Arial"/>
          <w:b/>
          <w:bCs/>
          <w:sz w:val="20"/>
          <w:szCs w:val="20"/>
        </w:rPr>
      </w:pPr>
      <w:proofErr w:type="spellStart"/>
      <w:r w:rsidRPr="00650769">
        <w:rPr>
          <w:rFonts w:ascii="Arial" w:hAnsi="Arial"/>
          <w:b/>
          <w:bCs/>
          <w:sz w:val="20"/>
          <w:szCs w:val="20"/>
          <w:lang w:val="fr-FR"/>
        </w:rPr>
        <w:t>Rationale</w:t>
      </w:r>
      <w:proofErr w:type="spellEnd"/>
    </w:p>
    <w:p w:rsidR="00691542" w:rsidRPr="00650769" w:rsidRDefault="00B00C4C" w:rsidP="000675D2">
      <w:pPr>
        <w:pStyle w:val="Body"/>
        <w:spacing w:after="0" w:line="240" w:lineRule="auto"/>
        <w:jc w:val="both"/>
        <w:rPr>
          <w:rFonts w:ascii="Arial" w:eastAsia="Arial" w:hAnsi="Arial" w:cs="Arial"/>
          <w:sz w:val="20"/>
          <w:szCs w:val="20"/>
        </w:rPr>
      </w:pPr>
      <w:r w:rsidRPr="00650769">
        <w:rPr>
          <w:rFonts w:ascii="Arial" w:hAnsi="Arial"/>
          <w:sz w:val="20"/>
          <w:szCs w:val="20"/>
        </w:rPr>
        <w:t xml:space="preserve">The governing body and senior leadership team are committed to providing an education of the highest quality for all its pupils and </w:t>
      </w:r>
      <w:proofErr w:type="spellStart"/>
      <w:proofErr w:type="gramStart"/>
      <w:r w:rsidRPr="00650769">
        <w:rPr>
          <w:rFonts w:ascii="Arial" w:hAnsi="Arial"/>
          <w:sz w:val="20"/>
          <w:szCs w:val="20"/>
        </w:rPr>
        <w:t>recognises</w:t>
      </w:r>
      <w:proofErr w:type="spellEnd"/>
      <w:proofErr w:type="gramEnd"/>
      <w:r w:rsidRPr="00650769">
        <w:rPr>
          <w:rFonts w:ascii="Arial" w:hAnsi="Arial"/>
          <w:sz w:val="20"/>
          <w:szCs w:val="20"/>
        </w:rPr>
        <w:t xml:space="preserve"> this can only be achieved by supporting and promoting excellent school attendance. This is based on the belief that only by attending school regularly and punctually will young people be able to take full advantage of the educational opportunities available to them. High attainment thus depends on good attendance.</w:t>
      </w:r>
    </w:p>
    <w:p w:rsidR="00691542" w:rsidRPr="00650769" w:rsidRDefault="00691542" w:rsidP="000675D2">
      <w:pPr>
        <w:pStyle w:val="Body"/>
        <w:spacing w:after="0" w:line="240" w:lineRule="auto"/>
        <w:rPr>
          <w:rFonts w:ascii="Arial" w:eastAsia="Arial" w:hAnsi="Arial" w:cs="Arial"/>
          <w:b/>
          <w:bCs/>
          <w:sz w:val="20"/>
          <w:szCs w:val="20"/>
        </w:rPr>
      </w:pPr>
    </w:p>
    <w:p w:rsidR="00691542" w:rsidRPr="00650769" w:rsidRDefault="00B00C4C" w:rsidP="000675D2">
      <w:pPr>
        <w:pStyle w:val="Body"/>
        <w:spacing w:after="0" w:line="240" w:lineRule="auto"/>
        <w:rPr>
          <w:rFonts w:ascii="Arial" w:eastAsia="Arial" w:hAnsi="Arial" w:cs="Arial"/>
          <w:b/>
          <w:bCs/>
          <w:sz w:val="20"/>
          <w:szCs w:val="20"/>
        </w:rPr>
      </w:pPr>
      <w:r w:rsidRPr="00650769">
        <w:rPr>
          <w:rFonts w:ascii="Arial" w:hAnsi="Arial"/>
          <w:b/>
          <w:bCs/>
          <w:sz w:val="20"/>
          <w:szCs w:val="20"/>
          <w:lang w:val="fr-FR"/>
        </w:rPr>
        <w:t xml:space="preserve">Our </w:t>
      </w:r>
      <w:proofErr w:type="spellStart"/>
      <w:r w:rsidRPr="00650769">
        <w:rPr>
          <w:rFonts w:ascii="Arial" w:hAnsi="Arial"/>
          <w:b/>
          <w:bCs/>
          <w:sz w:val="20"/>
          <w:szCs w:val="20"/>
          <w:lang w:val="fr-FR"/>
        </w:rPr>
        <w:t>aim</w:t>
      </w:r>
      <w:proofErr w:type="spellEnd"/>
    </w:p>
    <w:p w:rsidR="00691542" w:rsidRPr="00650769" w:rsidRDefault="00B00C4C" w:rsidP="000675D2">
      <w:pPr>
        <w:pStyle w:val="Body"/>
        <w:spacing w:after="0" w:line="240" w:lineRule="auto"/>
        <w:jc w:val="both"/>
        <w:rPr>
          <w:rFonts w:ascii="Arial" w:eastAsia="Arial" w:hAnsi="Arial" w:cs="Arial"/>
          <w:sz w:val="20"/>
          <w:szCs w:val="20"/>
        </w:rPr>
      </w:pPr>
      <w:r w:rsidRPr="00650769">
        <w:rPr>
          <w:rFonts w:ascii="Arial" w:hAnsi="Arial"/>
          <w:sz w:val="20"/>
          <w:szCs w:val="20"/>
        </w:rPr>
        <w:t xml:space="preserve">This attendance policy ensures that all staff and governors linked to </w:t>
      </w:r>
      <w:proofErr w:type="spellStart"/>
      <w:r w:rsidRPr="00650769">
        <w:rPr>
          <w:rFonts w:ascii="Arial" w:hAnsi="Arial"/>
          <w:sz w:val="20"/>
          <w:szCs w:val="20"/>
        </w:rPr>
        <w:t>Moorside</w:t>
      </w:r>
      <w:proofErr w:type="spellEnd"/>
      <w:r w:rsidRPr="00650769">
        <w:rPr>
          <w:rFonts w:ascii="Arial" w:hAnsi="Arial"/>
          <w:sz w:val="20"/>
          <w:szCs w:val="20"/>
        </w:rPr>
        <w:t xml:space="preserve"> Community Primary School are fully aware of and clear about the actions necessary to promote good attendance.</w:t>
      </w:r>
    </w:p>
    <w:p w:rsidR="000675D2" w:rsidRDefault="000675D2" w:rsidP="000675D2">
      <w:pPr>
        <w:pStyle w:val="Body"/>
        <w:spacing w:after="0" w:line="240" w:lineRule="auto"/>
        <w:rPr>
          <w:rFonts w:ascii="Arial" w:hAnsi="Arial"/>
          <w:b/>
          <w:bCs/>
          <w:sz w:val="20"/>
          <w:szCs w:val="20"/>
        </w:rPr>
      </w:pPr>
    </w:p>
    <w:p w:rsidR="00691542" w:rsidRPr="00650769" w:rsidRDefault="00B00C4C" w:rsidP="000675D2">
      <w:pPr>
        <w:pStyle w:val="Body"/>
        <w:spacing w:after="0" w:line="240" w:lineRule="auto"/>
        <w:rPr>
          <w:rFonts w:ascii="Arial" w:eastAsia="Arial" w:hAnsi="Arial" w:cs="Arial"/>
          <w:b/>
          <w:bCs/>
          <w:sz w:val="20"/>
          <w:szCs w:val="20"/>
        </w:rPr>
      </w:pPr>
      <w:r w:rsidRPr="00650769">
        <w:rPr>
          <w:rFonts w:ascii="Arial" w:hAnsi="Arial"/>
          <w:b/>
          <w:bCs/>
          <w:sz w:val="20"/>
          <w:szCs w:val="20"/>
        </w:rPr>
        <w:t>Through this Policy we aim to:</w:t>
      </w:r>
    </w:p>
    <w:p w:rsidR="00691542" w:rsidRPr="00650769" w:rsidRDefault="00691542" w:rsidP="000675D2">
      <w:pPr>
        <w:pStyle w:val="Body"/>
        <w:spacing w:after="0" w:line="240" w:lineRule="auto"/>
        <w:rPr>
          <w:rFonts w:ascii="Arial" w:eastAsia="Arial" w:hAnsi="Arial" w:cs="Arial"/>
          <w:b/>
          <w:bCs/>
          <w:sz w:val="20"/>
          <w:szCs w:val="20"/>
        </w:rPr>
      </w:pPr>
    </w:p>
    <w:p w:rsidR="00691542" w:rsidRPr="00650769" w:rsidRDefault="00B00C4C" w:rsidP="000675D2">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Improve pupils’ achievement by ensuring high levels of attendance and punctuality.</w:t>
      </w:r>
    </w:p>
    <w:p w:rsidR="00691542" w:rsidRPr="00650769" w:rsidRDefault="00B00C4C" w:rsidP="007279A8">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Achieve a minimum of 96% attendance for all children.</w:t>
      </w:r>
    </w:p>
    <w:p w:rsidR="00691542" w:rsidRPr="00650769" w:rsidRDefault="00B00C4C" w:rsidP="007279A8">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 xml:space="preserve">Create an ethos in which good attendance and punctuality are </w:t>
      </w:r>
      <w:proofErr w:type="spellStart"/>
      <w:r w:rsidRPr="00650769">
        <w:rPr>
          <w:rFonts w:ascii="Arial" w:hAnsi="Arial"/>
          <w:sz w:val="20"/>
          <w:szCs w:val="20"/>
        </w:rPr>
        <w:t>recognised</w:t>
      </w:r>
      <w:proofErr w:type="spellEnd"/>
      <w:r w:rsidRPr="00650769">
        <w:rPr>
          <w:rFonts w:ascii="Arial" w:hAnsi="Arial"/>
          <w:sz w:val="20"/>
          <w:szCs w:val="20"/>
        </w:rPr>
        <w:t xml:space="preserve"> as the norm and seen to be valued by the school.</w:t>
      </w:r>
    </w:p>
    <w:p w:rsidR="00691542" w:rsidRPr="00650769" w:rsidRDefault="00B00C4C" w:rsidP="007279A8">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 xml:space="preserve">Raise awareness of parents, </w:t>
      </w:r>
      <w:proofErr w:type="spellStart"/>
      <w:r w:rsidRPr="00650769">
        <w:rPr>
          <w:rFonts w:ascii="Arial" w:hAnsi="Arial"/>
          <w:sz w:val="20"/>
          <w:szCs w:val="20"/>
        </w:rPr>
        <w:t>carers</w:t>
      </w:r>
      <w:proofErr w:type="spellEnd"/>
      <w:r w:rsidRPr="00650769">
        <w:rPr>
          <w:rFonts w:ascii="Arial" w:hAnsi="Arial"/>
          <w:sz w:val="20"/>
          <w:szCs w:val="20"/>
        </w:rPr>
        <w:t xml:space="preserve"> and pupils of the importance of uninterrupted attendance and punctuality at every stage of a child’</w:t>
      </w:r>
      <w:r w:rsidRPr="00650769">
        <w:rPr>
          <w:rFonts w:ascii="Arial" w:hAnsi="Arial"/>
          <w:sz w:val="20"/>
          <w:szCs w:val="20"/>
          <w:lang w:val="it-IT"/>
        </w:rPr>
        <w:t>s education.</w:t>
      </w:r>
    </w:p>
    <w:p w:rsidR="00691542" w:rsidRPr="00650769" w:rsidRDefault="00B00C4C" w:rsidP="007279A8">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 xml:space="preserve">Ensure that our policy applies to all Early Years children in order to promote good habits at an early age. </w:t>
      </w:r>
    </w:p>
    <w:p w:rsidR="00691542" w:rsidRPr="00650769" w:rsidRDefault="00B00C4C" w:rsidP="000675D2">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 xml:space="preserve">Work in partnership with pupils, parents, staff and the Attendance Service so that all pupils </w:t>
      </w:r>
      <w:proofErr w:type="spellStart"/>
      <w:r w:rsidRPr="00650769">
        <w:rPr>
          <w:rFonts w:ascii="Arial" w:hAnsi="Arial"/>
          <w:sz w:val="20"/>
          <w:szCs w:val="20"/>
        </w:rPr>
        <w:t>realise</w:t>
      </w:r>
      <w:proofErr w:type="spellEnd"/>
      <w:r w:rsidRPr="00650769">
        <w:rPr>
          <w:rFonts w:ascii="Arial" w:hAnsi="Arial"/>
          <w:sz w:val="20"/>
          <w:szCs w:val="20"/>
        </w:rPr>
        <w:t xml:space="preserve"> their potential, unhindered by unnecessary absence. </w:t>
      </w:r>
    </w:p>
    <w:p w:rsidR="00691542" w:rsidRPr="00650769" w:rsidRDefault="00CE67EA" w:rsidP="000675D2">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lastRenderedPageBreak/>
        <w:t xml:space="preserve">Promote a positive and welcoming atmosphere in which pupils feel safe, secure, and valued, and encourage pupils to have a sense of </w:t>
      </w:r>
      <w:proofErr w:type="gramStart"/>
      <w:r w:rsidRPr="00650769">
        <w:rPr>
          <w:rFonts w:ascii="Arial" w:hAnsi="Arial"/>
          <w:sz w:val="20"/>
          <w:szCs w:val="20"/>
        </w:rPr>
        <w:t>their own</w:t>
      </w:r>
      <w:proofErr w:type="gramEnd"/>
      <w:r w:rsidRPr="00650769">
        <w:rPr>
          <w:rFonts w:ascii="Arial" w:hAnsi="Arial"/>
          <w:sz w:val="20"/>
          <w:szCs w:val="20"/>
        </w:rPr>
        <w:t xml:space="preserve"> responsibility.</w:t>
      </w:r>
    </w:p>
    <w:p w:rsidR="00691542" w:rsidRPr="00650769" w:rsidRDefault="00B00C4C" w:rsidP="000675D2">
      <w:pPr>
        <w:pStyle w:val="Body"/>
        <w:numPr>
          <w:ilvl w:val="0"/>
          <w:numId w:val="15"/>
        </w:numPr>
        <w:spacing w:after="0" w:line="240" w:lineRule="auto"/>
        <w:jc w:val="both"/>
        <w:rPr>
          <w:rFonts w:ascii="Arial" w:eastAsia="Arial" w:hAnsi="Arial" w:cs="Arial"/>
          <w:sz w:val="20"/>
          <w:szCs w:val="20"/>
        </w:rPr>
      </w:pPr>
      <w:r w:rsidRPr="00650769">
        <w:rPr>
          <w:rFonts w:ascii="Arial" w:hAnsi="Arial"/>
          <w:sz w:val="20"/>
          <w:szCs w:val="20"/>
        </w:rPr>
        <w:t xml:space="preserve">Establish a pattern of monitoring attendance and ensure consistency in </w:t>
      </w:r>
      <w:proofErr w:type="spellStart"/>
      <w:r w:rsidRPr="00650769">
        <w:rPr>
          <w:rFonts w:ascii="Arial" w:hAnsi="Arial"/>
          <w:sz w:val="20"/>
          <w:szCs w:val="20"/>
        </w:rPr>
        <w:t>recognising</w:t>
      </w:r>
      <w:proofErr w:type="spellEnd"/>
      <w:r w:rsidRPr="00650769">
        <w:rPr>
          <w:rFonts w:ascii="Arial" w:hAnsi="Arial"/>
          <w:sz w:val="20"/>
          <w:szCs w:val="20"/>
        </w:rPr>
        <w:t xml:space="preserve"> achievement and dealing with difficulties.</w:t>
      </w:r>
    </w:p>
    <w:p w:rsidR="00691542" w:rsidRPr="00650769" w:rsidRDefault="00B00C4C" w:rsidP="000675D2">
      <w:pPr>
        <w:pStyle w:val="Body"/>
        <w:numPr>
          <w:ilvl w:val="0"/>
          <w:numId w:val="15"/>
        </w:numPr>
        <w:spacing w:after="0" w:line="240" w:lineRule="auto"/>
        <w:jc w:val="both"/>
        <w:rPr>
          <w:rFonts w:ascii="Arial" w:eastAsia="Arial" w:hAnsi="Arial" w:cs="Arial"/>
          <w:sz w:val="20"/>
          <w:szCs w:val="20"/>
        </w:rPr>
      </w:pPr>
      <w:proofErr w:type="spellStart"/>
      <w:r w:rsidRPr="00650769">
        <w:rPr>
          <w:rFonts w:ascii="Arial" w:hAnsi="Arial"/>
          <w:sz w:val="20"/>
          <w:szCs w:val="20"/>
        </w:rPr>
        <w:t>Recognise</w:t>
      </w:r>
      <w:proofErr w:type="spellEnd"/>
      <w:r w:rsidRPr="00650769">
        <w:rPr>
          <w:rFonts w:ascii="Arial" w:hAnsi="Arial"/>
          <w:sz w:val="20"/>
          <w:szCs w:val="20"/>
        </w:rPr>
        <w:t xml:space="preserve"> the key role of all staff in promoting good attendance and punctuality.</w:t>
      </w:r>
    </w:p>
    <w:p w:rsidR="00691542" w:rsidRPr="00650769" w:rsidRDefault="00B00C4C" w:rsidP="000675D2">
      <w:pPr>
        <w:pStyle w:val="Body"/>
        <w:numPr>
          <w:ilvl w:val="0"/>
          <w:numId w:val="15"/>
        </w:numPr>
        <w:spacing w:after="0" w:line="240" w:lineRule="auto"/>
        <w:jc w:val="both"/>
        <w:rPr>
          <w:rFonts w:ascii="Arial" w:eastAsia="Arial" w:hAnsi="Arial" w:cs="Arial"/>
          <w:sz w:val="20"/>
          <w:szCs w:val="20"/>
        </w:rPr>
      </w:pPr>
      <w:proofErr w:type="spellStart"/>
      <w:r w:rsidRPr="00650769">
        <w:rPr>
          <w:rFonts w:ascii="Arial" w:hAnsi="Arial"/>
          <w:sz w:val="20"/>
          <w:szCs w:val="20"/>
        </w:rPr>
        <w:t>Recognise</w:t>
      </w:r>
      <w:proofErr w:type="spellEnd"/>
      <w:r w:rsidRPr="00650769">
        <w:rPr>
          <w:rFonts w:ascii="Arial" w:hAnsi="Arial"/>
          <w:sz w:val="20"/>
          <w:szCs w:val="20"/>
        </w:rPr>
        <w:t xml:space="preserve"> the role of all staff in identifying where attendance is having an impact on attainment. </w:t>
      </w:r>
    </w:p>
    <w:p w:rsidR="00691542" w:rsidRPr="00650769" w:rsidRDefault="00691542" w:rsidP="000675D2">
      <w:pPr>
        <w:pStyle w:val="Body"/>
        <w:spacing w:after="0" w:line="240" w:lineRule="auto"/>
        <w:rPr>
          <w:rFonts w:ascii="Arial" w:eastAsia="Arial" w:hAnsi="Arial" w:cs="Arial"/>
          <w:b/>
          <w:bCs/>
          <w:sz w:val="20"/>
          <w:szCs w:val="20"/>
        </w:rPr>
      </w:pPr>
    </w:p>
    <w:p w:rsidR="00691542" w:rsidRPr="00650769" w:rsidRDefault="00B00C4C">
      <w:pPr>
        <w:pStyle w:val="Body"/>
        <w:spacing w:after="0" w:line="360" w:lineRule="auto"/>
        <w:rPr>
          <w:rFonts w:ascii="Arial" w:eastAsia="Arial" w:hAnsi="Arial" w:cs="Arial"/>
          <w:b/>
          <w:bCs/>
          <w:sz w:val="20"/>
          <w:szCs w:val="20"/>
        </w:rPr>
      </w:pPr>
      <w:r w:rsidRPr="00650769">
        <w:rPr>
          <w:rFonts w:ascii="Arial" w:hAnsi="Arial"/>
          <w:b/>
          <w:bCs/>
          <w:sz w:val="20"/>
          <w:szCs w:val="20"/>
          <w:lang w:val="de-DE"/>
        </w:rPr>
        <w:t>Registration Procedure</w:t>
      </w:r>
    </w:p>
    <w:p w:rsidR="00691542" w:rsidRPr="00650769" w:rsidRDefault="00B00C4C" w:rsidP="000675D2">
      <w:pPr>
        <w:pStyle w:val="Body"/>
        <w:numPr>
          <w:ilvl w:val="0"/>
          <w:numId w:val="25"/>
        </w:numPr>
        <w:spacing w:after="0" w:line="240" w:lineRule="auto"/>
        <w:jc w:val="both"/>
        <w:rPr>
          <w:rFonts w:ascii="Arial" w:eastAsia="Arial" w:hAnsi="Arial" w:cs="Arial"/>
          <w:sz w:val="20"/>
          <w:szCs w:val="20"/>
        </w:rPr>
      </w:pPr>
      <w:r w:rsidRPr="00650769">
        <w:rPr>
          <w:rFonts w:ascii="Arial" w:hAnsi="Arial"/>
          <w:sz w:val="20"/>
          <w:szCs w:val="20"/>
        </w:rPr>
        <w:t xml:space="preserve">School gates open from 8.40 and teachers begin to collect children in the main school yard from 8.45 am. The whistle blows at 8.55 am and the Register is called at 9.00 am and the doors will be closed at 9.00 am (after lunch at 1.20 pm). </w:t>
      </w:r>
    </w:p>
    <w:p w:rsidR="00691542" w:rsidRPr="00650769" w:rsidRDefault="00B00C4C" w:rsidP="000675D2">
      <w:pPr>
        <w:pStyle w:val="Body"/>
        <w:numPr>
          <w:ilvl w:val="0"/>
          <w:numId w:val="25"/>
        </w:numPr>
        <w:spacing w:after="0" w:line="240" w:lineRule="auto"/>
        <w:jc w:val="both"/>
        <w:rPr>
          <w:rFonts w:ascii="Arial" w:eastAsia="Arial" w:hAnsi="Arial" w:cs="Arial"/>
          <w:sz w:val="20"/>
          <w:szCs w:val="20"/>
        </w:rPr>
      </w:pPr>
      <w:r w:rsidRPr="00650769">
        <w:rPr>
          <w:rFonts w:ascii="Arial" w:hAnsi="Arial"/>
          <w:sz w:val="20"/>
          <w:szCs w:val="20"/>
        </w:rPr>
        <w:t>Those children who are absent will be recorded on the School Information Management System (SIM</w:t>
      </w:r>
      <w:r w:rsidR="004457E0" w:rsidRPr="00650769">
        <w:rPr>
          <w:rFonts w:ascii="Arial" w:hAnsi="Arial"/>
          <w:sz w:val="20"/>
          <w:szCs w:val="20"/>
        </w:rPr>
        <w:t>s). Children arriving after 9.00</w:t>
      </w:r>
      <w:r w:rsidRPr="00650769">
        <w:rPr>
          <w:rFonts w:ascii="Arial" w:hAnsi="Arial"/>
          <w:sz w:val="20"/>
          <w:szCs w:val="20"/>
        </w:rPr>
        <w:t xml:space="preserve"> am must report to school office in order for this to be recorded and a reason given for their late arrival. The register is then marked with the ‘L’ code.</w:t>
      </w:r>
    </w:p>
    <w:p w:rsidR="00691542" w:rsidRPr="00650769" w:rsidRDefault="00B00C4C" w:rsidP="000675D2">
      <w:pPr>
        <w:pStyle w:val="Body"/>
        <w:numPr>
          <w:ilvl w:val="0"/>
          <w:numId w:val="25"/>
        </w:numPr>
        <w:spacing w:after="0" w:line="240" w:lineRule="auto"/>
        <w:jc w:val="both"/>
        <w:rPr>
          <w:rFonts w:ascii="Arial" w:eastAsia="Arial" w:hAnsi="Arial" w:cs="Arial"/>
          <w:sz w:val="20"/>
          <w:szCs w:val="20"/>
        </w:rPr>
      </w:pPr>
      <w:r w:rsidRPr="00650769">
        <w:rPr>
          <w:rFonts w:ascii="Arial" w:hAnsi="Arial"/>
          <w:sz w:val="20"/>
          <w:szCs w:val="20"/>
        </w:rPr>
        <w:t xml:space="preserve">Absences and lateness are coded according to the given codes from the Local Authority. </w:t>
      </w:r>
    </w:p>
    <w:p w:rsidR="00691542" w:rsidRPr="00650769" w:rsidRDefault="00B00C4C" w:rsidP="000675D2">
      <w:pPr>
        <w:pStyle w:val="Body"/>
        <w:numPr>
          <w:ilvl w:val="0"/>
          <w:numId w:val="25"/>
        </w:numPr>
        <w:spacing w:after="0" w:line="240" w:lineRule="auto"/>
        <w:rPr>
          <w:rFonts w:ascii="Arial" w:eastAsia="Arial" w:hAnsi="Arial" w:cs="Arial"/>
          <w:sz w:val="20"/>
          <w:szCs w:val="20"/>
        </w:rPr>
      </w:pPr>
      <w:r w:rsidRPr="00650769">
        <w:rPr>
          <w:rFonts w:ascii="Arial" w:hAnsi="Arial"/>
          <w:sz w:val="20"/>
          <w:szCs w:val="20"/>
        </w:rPr>
        <w:t>All telephone messages or messages given in person regarding absence/lateness are recorded on an absence sheet.</w:t>
      </w:r>
    </w:p>
    <w:p w:rsidR="00691542" w:rsidRPr="00650769" w:rsidRDefault="00B00C4C" w:rsidP="000675D2">
      <w:pPr>
        <w:pStyle w:val="Body"/>
        <w:numPr>
          <w:ilvl w:val="0"/>
          <w:numId w:val="25"/>
        </w:numPr>
        <w:spacing w:after="0" w:line="240" w:lineRule="auto"/>
        <w:rPr>
          <w:rFonts w:ascii="Arial" w:eastAsia="Arial" w:hAnsi="Arial" w:cs="Arial"/>
          <w:sz w:val="20"/>
          <w:szCs w:val="20"/>
        </w:rPr>
      </w:pPr>
      <w:r w:rsidRPr="00650769">
        <w:rPr>
          <w:rFonts w:ascii="Arial" w:hAnsi="Arial"/>
          <w:sz w:val="20"/>
          <w:szCs w:val="20"/>
        </w:rPr>
        <w:t>All absence notes / letters from parents/</w:t>
      </w:r>
      <w:proofErr w:type="spellStart"/>
      <w:r w:rsidRPr="00650769">
        <w:rPr>
          <w:rFonts w:ascii="Arial" w:hAnsi="Arial"/>
          <w:sz w:val="20"/>
          <w:szCs w:val="20"/>
        </w:rPr>
        <w:t>carers</w:t>
      </w:r>
      <w:proofErr w:type="spellEnd"/>
      <w:r w:rsidRPr="00650769">
        <w:rPr>
          <w:rFonts w:ascii="Arial" w:hAnsi="Arial"/>
          <w:sz w:val="20"/>
          <w:szCs w:val="20"/>
        </w:rPr>
        <w:t xml:space="preserve"> are sent to the office.</w:t>
      </w:r>
    </w:p>
    <w:p w:rsidR="00691542" w:rsidRPr="00650769" w:rsidRDefault="00B00C4C" w:rsidP="000675D2">
      <w:pPr>
        <w:pStyle w:val="Body"/>
        <w:numPr>
          <w:ilvl w:val="0"/>
          <w:numId w:val="25"/>
        </w:numPr>
        <w:spacing w:after="0" w:line="240" w:lineRule="auto"/>
        <w:rPr>
          <w:rFonts w:ascii="Arial" w:eastAsia="Arial" w:hAnsi="Arial" w:cs="Arial"/>
          <w:sz w:val="20"/>
          <w:szCs w:val="20"/>
        </w:rPr>
      </w:pPr>
      <w:r w:rsidRPr="00650769">
        <w:rPr>
          <w:rFonts w:ascii="Arial" w:eastAsia="Arial" w:hAnsi="Arial" w:cs="Arial"/>
          <w:sz w:val="20"/>
          <w:szCs w:val="20"/>
        </w:rPr>
        <w:t>Registers are retained for 5 years.</w:t>
      </w:r>
    </w:p>
    <w:p w:rsidR="00691542" w:rsidRPr="00650769" w:rsidRDefault="00B00C4C" w:rsidP="000675D2">
      <w:pPr>
        <w:pStyle w:val="Body"/>
        <w:numPr>
          <w:ilvl w:val="0"/>
          <w:numId w:val="25"/>
        </w:numPr>
        <w:spacing w:after="0" w:line="240" w:lineRule="auto"/>
        <w:rPr>
          <w:rFonts w:ascii="Arial" w:eastAsia="Arial" w:hAnsi="Arial" w:cs="Arial"/>
          <w:sz w:val="20"/>
          <w:szCs w:val="20"/>
        </w:rPr>
      </w:pPr>
      <w:r w:rsidRPr="00650769">
        <w:rPr>
          <w:rFonts w:ascii="Arial" w:hAnsi="Arial"/>
          <w:sz w:val="20"/>
          <w:szCs w:val="20"/>
        </w:rPr>
        <w:t>Please note Registers are legal documents and may be used in evid</w:t>
      </w:r>
      <w:r w:rsidR="007279A8" w:rsidRPr="00650769">
        <w:rPr>
          <w:rFonts w:ascii="Arial" w:hAnsi="Arial"/>
          <w:sz w:val="20"/>
          <w:szCs w:val="20"/>
        </w:rPr>
        <w:t xml:space="preserve">ence in cases </w:t>
      </w:r>
      <w:r w:rsidRPr="00650769">
        <w:rPr>
          <w:rFonts w:ascii="Arial" w:hAnsi="Arial"/>
          <w:sz w:val="20"/>
          <w:szCs w:val="20"/>
        </w:rPr>
        <w:t>where parents/</w:t>
      </w:r>
      <w:proofErr w:type="spellStart"/>
      <w:r w:rsidRPr="00650769">
        <w:rPr>
          <w:rFonts w:ascii="Arial" w:hAnsi="Arial"/>
          <w:sz w:val="20"/>
          <w:szCs w:val="20"/>
        </w:rPr>
        <w:t>carers</w:t>
      </w:r>
      <w:proofErr w:type="spellEnd"/>
      <w:r w:rsidRPr="00650769">
        <w:rPr>
          <w:rFonts w:ascii="Arial" w:hAnsi="Arial"/>
          <w:sz w:val="20"/>
          <w:szCs w:val="20"/>
        </w:rPr>
        <w:t xml:space="preserve"> are being prosecuted for attendance offences.</w:t>
      </w:r>
    </w:p>
    <w:p w:rsidR="00691542" w:rsidRPr="00650769" w:rsidRDefault="00691542" w:rsidP="000675D2">
      <w:pPr>
        <w:pStyle w:val="Body"/>
        <w:spacing w:after="0" w:line="240" w:lineRule="auto"/>
        <w:rPr>
          <w:rFonts w:ascii="Arial" w:eastAsia="Arial" w:hAnsi="Arial" w:cs="Arial"/>
          <w:sz w:val="20"/>
          <w:szCs w:val="20"/>
        </w:rPr>
      </w:pPr>
    </w:p>
    <w:p w:rsidR="00691542" w:rsidRPr="00650769" w:rsidRDefault="00B00C4C">
      <w:pPr>
        <w:pStyle w:val="Body"/>
        <w:spacing w:after="0" w:line="240" w:lineRule="auto"/>
        <w:rPr>
          <w:rFonts w:ascii="Arial" w:eastAsia="Arial" w:hAnsi="Arial" w:cs="Arial"/>
          <w:b/>
          <w:bCs/>
          <w:sz w:val="20"/>
          <w:szCs w:val="20"/>
        </w:rPr>
      </w:pPr>
      <w:r w:rsidRPr="00650769">
        <w:rPr>
          <w:rFonts w:ascii="Arial" w:hAnsi="Arial"/>
          <w:b/>
          <w:bCs/>
          <w:sz w:val="20"/>
          <w:szCs w:val="20"/>
        </w:rPr>
        <w:t>Monitoring attendance</w:t>
      </w:r>
    </w:p>
    <w:p w:rsidR="00691542" w:rsidRPr="00650769" w:rsidRDefault="00691542">
      <w:pPr>
        <w:pStyle w:val="Body"/>
        <w:spacing w:after="0" w:line="240" w:lineRule="auto"/>
        <w:rPr>
          <w:rFonts w:ascii="Arial" w:eastAsia="Arial" w:hAnsi="Arial" w:cs="Arial"/>
          <w:b/>
          <w:bCs/>
          <w:sz w:val="20"/>
          <w:szCs w:val="20"/>
        </w:rPr>
      </w:pPr>
    </w:p>
    <w:p w:rsidR="00691542" w:rsidRPr="00650769" w:rsidRDefault="00B00C4C">
      <w:pPr>
        <w:pStyle w:val="Body"/>
        <w:spacing w:after="0" w:line="240" w:lineRule="auto"/>
        <w:rPr>
          <w:rFonts w:ascii="Arial" w:eastAsia="Arial" w:hAnsi="Arial" w:cs="Arial"/>
          <w:sz w:val="20"/>
          <w:szCs w:val="20"/>
        </w:rPr>
      </w:pPr>
      <w:r w:rsidRPr="00650769">
        <w:rPr>
          <w:rFonts w:ascii="Arial" w:hAnsi="Arial"/>
          <w:sz w:val="20"/>
          <w:szCs w:val="20"/>
        </w:rPr>
        <w:t>We monitor attendance daily and use these procedures for following up absence:</w:t>
      </w:r>
    </w:p>
    <w:p w:rsidR="00650769" w:rsidRDefault="00B00C4C" w:rsidP="00726FC8">
      <w:pPr>
        <w:pStyle w:val="Body"/>
        <w:numPr>
          <w:ilvl w:val="0"/>
          <w:numId w:val="18"/>
        </w:numPr>
        <w:spacing w:after="0" w:line="240" w:lineRule="auto"/>
        <w:jc w:val="both"/>
        <w:rPr>
          <w:rFonts w:ascii="Arial" w:hAnsi="Arial"/>
          <w:sz w:val="20"/>
          <w:szCs w:val="20"/>
        </w:rPr>
      </w:pPr>
      <w:r w:rsidRPr="00650769">
        <w:rPr>
          <w:rFonts w:ascii="Arial" w:hAnsi="Arial"/>
          <w:sz w:val="20"/>
          <w:szCs w:val="20"/>
        </w:rPr>
        <w:t>When a child is absent the school should be informed by the parent/</w:t>
      </w:r>
      <w:proofErr w:type="spellStart"/>
      <w:r w:rsidRPr="00650769">
        <w:rPr>
          <w:rFonts w:ascii="Arial" w:hAnsi="Arial"/>
          <w:sz w:val="20"/>
          <w:szCs w:val="20"/>
        </w:rPr>
        <w:t>carer</w:t>
      </w:r>
      <w:proofErr w:type="spellEnd"/>
      <w:r w:rsidRPr="00650769">
        <w:rPr>
          <w:rFonts w:ascii="Arial" w:hAnsi="Arial"/>
          <w:sz w:val="20"/>
          <w:szCs w:val="20"/>
        </w:rPr>
        <w:t xml:space="preserve"> on the morning of the first day of absence.</w:t>
      </w:r>
    </w:p>
    <w:p w:rsidR="00691542" w:rsidRPr="00650769" w:rsidRDefault="00B00C4C" w:rsidP="00726FC8">
      <w:pPr>
        <w:pStyle w:val="Body"/>
        <w:numPr>
          <w:ilvl w:val="0"/>
          <w:numId w:val="18"/>
        </w:numPr>
        <w:spacing w:after="0" w:line="240" w:lineRule="auto"/>
        <w:jc w:val="both"/>
        <w:rPr>
          <w:rFonts w:ascii="Arial" w:eastAsia="Arial" w:hAnsi="Arial" w:cs="Arial"/>
          <w:sz w:val="20"/>
          <w:szCs w:val="20"/>
        </w:rPr>
      </w:pPr>
      <w:r w:rsidRPr="00650769">
        <w:rPr>
          <w:rFonts w:ascii="Arial" w:hAnsi="Arial"/>
          <w:sz w:val="20"/>
          <w:szCs w:val="20"/>
        </w:rPr>
        <w:t>The detail of the absence is recorded with the relevant code on the SIMS system.</w:t>
      </w:r>
    </w:p>
    <w:p w:rsidR="00691542" w:rsidRPr="00650769" w:rsidRDefault="00B00C4C" w:rsidP="00726FC8">
      <w:pPr>
        <w:pStyle w:val="Body"/>
        <w:numPr>
          <w:ilvl w:val="0"/>
          <w:numId w:val="18"/>
        </w:numPr>
        <w:spacing w:after="0" w:line="240" w:lineRule="auto"/>
        <w:jc w:val="both"/>
        <w:rPr>
          <w:rFonts w:ascii="Arial" w:eastAsia="Arial" w:hAnsi="Arial" w:cs="Arial"/>
          <w:sz w:val="20"/>
          <w:szCs w:val="20"/>
        </w:rPr>
      </w:pPr>
      <w:r w:rsidRPr="00650769">
        <w:rPr>
          <w:rFonts w:ascii="Arial" w:hAnsi="Arial"/>
          <w:sz w:val="20"/>
          <w:szCs w:val="20"/>
        </w:rPr>
        <w:t>Parents are expected to contact the school as soon as possible. If a</w:t>
      </w:r>
      <w:r w:rsidR="00650769">
        <w:rPr>
          <w:rFonts w:ascii="Arial" w:hAnsi="Arial"/>
          <w:sz w:val="20"/>
          <w:szCs w:val="20"/>
        </w:rPr>
        <w:t xml:space="preserve"> child is absent and the parent has not </w:t>
      </w:r>
      <w:r w:rsidRPr="00650769">
        <w:rPr>
          <w:rFonts w:ascii="Arial" w:hAnsi="Arial"/>
          <w:sz w:val="20"/>
          <w:szCs w:val="20"/>
        </w:rPr>
        <w:t xml:space="preserve">contacted the school by 9.30am, the Parent </w:t>
      </w:r>
      <w:r w:rsidR="004457E0" w:rsidRPr="00650769">
        <w:rPr>
          <w:rFonts w:ascii="Arial" w:hAnsi="Arial"/>
          <w:sz w:val="20"/>
          <w:szCs w:val="20"/>
        </w:rPr>
        <w:t>Support Advisor will check</w:t>
      </w:r>
      <w:r w:rsidRPr="00650769">
        <w:rPr>
          <w:rFonts w:ascii="Arial" w:hAnsi="Arial"/>
          <w:sz w:val="20"/>
          <w:szCs w:val="20"/>
        </w:rPr>
        <w:t xml:space="preserve"> with</w:t>
      </w:r>
      <w:r w:rsidR="00021927" w:rsidRPr="00650769">
        <w:rPr>
          <w:rFonts w:ascii="Arial" w:hAnsi="Arial"/>
          <w:sz w:val="20"/>
          <w:szCs w:val="20"/>
        </w:rPr>
        <w:t xml:space="preserve"> the</w:t>
      </w:r>
      <w:r w:rsidRPr="00650769">
        <w:rPr>
          <w:rFonts w:ascii="Arial" w:hAnsi="Arial"/>
          <w:sz w:val="20"/>
          <w:szCs w:val="20"/>
        </w:rPr>
        <w:t xml:space="preserve"> class</w:t>
      </w:r>
      <w:r w:rsidR="00021927" w:rsidRPr="00650769">
        <w:rPr>
          <w:rFonts w:ascii="Arial" w:hAnsi="Arial"/>
          <w:sz w:val="20"/>
          <w:szCs w:val="20"/>
        </w:rPr>
        <w:t xml:space="preserve"> teachers.</w:t>
      </w:r>
    </w:p>
    <w:p w:rsidR="00650769" w:rsidRPr="00726FC8" w:rsidRDefault="00B00C4C" w:rsidP="00726FC8">
      <w:pPr>
        <w:pStyle w:val="Body"/>
        <w:numPr>
          <w:ilvl w:val="0"/>
          <w:numId w:val="18"/>
        </w:numPr>
        <w:spacing w:after="0" w:line="240" w:lineRule="auto"/>
        <w:jc w:val="both"/>
        <w:rPr>
          <w:rFonts w:ascii="Arial" w:hAnsi="Arial"/>
          <w:sz w:val="20"/>
          <w:szCs w:val="20"/>
        </w:rPr>
      </w:pPr>
      <w:r w:rsidRPr="00726FC8">
        <w:rPr>
          <w:rFonts w:ascii="Arial" w:hAnsi="Arial"/>
          <w:sz w:val="20"/>
          <w:szCs w:val="20"/>
        </w:rPr>
        <w:t>If there is not considered to be a safeguarding issue aroun</w:t>
      </w:r>
      <w:r w:rsidR="004457E0" w:rsidRPr="00726FC8">
        <w:rPr>
          <w:rFonts w:ascii="Arial" w:hAnsi="Arial"/>
          <w:sz w:val="20"/>
          <w:szCs w:val="20"/>
        </w:rPr>
        <w:t>d the child, the Parent Support Advisor</w:t>
      </w:r>
      <w:r w:rsidR="00650769" w:rsidRPr="00726FC8">
        <w:rPr>
          <w:rFonts w:ascii="Arial" w:hAnsi="Arial"/>
          <w:sz w:val="20"/>
          <w:szCs w:val="20"/>
        </w:rPr>
        <w:t xml:space="preserve"> will </w:t>
      </w:r>
      <w:r w:rsidRPr="00726FC8">
        <w:rPr>
          <w:rFonts w:ascii="Arial" w:hAnsi="Arial"/>
          <w:sz w:val="20"/>
          <w:szCs w:val="20"/>
        </w:rPr>
        <w:t xml:space="preserve">ring </w:t>
      </w:r>
      <w:r w:rsidR="00650769" w:rsidRPr="00726FC8">
        <w:rPr>
          <w:rFonts w:ascii="Arial" w:hAnsi="Arial"/>
          <w:sz w:val="20"/>
          <w:szCs w:val="20"/>
        </w:rPr>
        <w:t xml:space="preserve">and if </w:t>
      </w:r>
      <w:r w:rsidR="00726FC8" w:rsidRPr="00726FC8">
        <w:rPr>
          <w:rFonts w:ascii="Arial" w:hAnsi="Arial"/>
          <w:sz w:val="20"/>
          <w:szCs w:val="20"/>
        </w:rPr>
        <w:t>appropriate</w:t>
      </w:r>
      <w:r w:rsidR="00650769" w:rsidRPr="00726FC8">
        <w:rPr>
          <w:rFonts w:ascii="Arial" w:hAnsi="Arial"/>
          <w:sz w:val="20"/>
          <w:szCs w:val="20"/>
        </w:rPr>
        <w:t xml:space="preserve"> her and the </w:t>
      </w:r>
      <w:proofErr w:type="spellStart"/>
      <w:r w:rsidR="00650769" w:rsidRPr="00726FC8">
        <w:rPr>
          <w:rFonts w:ascii="Arial" w:hAnsi="Arial"/>
          <w:sz w:val="20"/>
          <w:szCs w:val="20"/>
        </w:rPr>
        <w:t>Headteacher</w:t>
      </w:r>
      <w:proofErr w:type="spellEnd"/>
      <w:r w:rsidR="00650769" w:rsidRPr="00726FC8">
        <w:rPr>
          <w:rFonts w:ascii="Arial" w:hAnsi="Arial"/>
          <w:sz w:val="20"/>
          <w:szCs w:val="20"/>
        </w:rPr>
        <w:t xml:space="preserve"> will carry out a home visit. </w:t>
      </w:r>
    </w:p>
    <w:p w:rsidR="00650769" w:rsidRPr="00726FC8" w:rsidRDefault="00B00C4C" w:rsidP="00726FC8">
      <w:pPr>
        <w:pStyle w:val="Body"/>
        <w:numPr>
          <w:ilvl w:val="0"/>
          <w:numId w:val="18"/>
        </w:numPr>
        <w:spacing w:after="0" w:line="240" w:lineRule="auto"/>
        <w:jc w:val="both"/>
        <w:rPr>
          <w:rFonts w:ascii="Arial" w:hAnsi="Arial"/>
          <w:sz w:val="20"/>
          <w:szCs w:val="20"/>
        </w:rPr>
      </w:pPr>
      <w:r w:rsidRPr="00726FC8">
        <w:rPr>
          <w:rFonts w:ascii="Arial" w:hAnsi="Arial"/>
          <w:sz w:val="20"/>
          <w:szCs w:val="20"/>
        </w:rPr>
        <w:t xml:space="preserve">If there has been no response after three days, </w:t>
      </w:r>
      <w:r w:rsidR="004457E0" w:rsidRPr="00726FC8">
        <w:rPr>
          <w:rFonts w:ascii="Arial" w:hAnsi="Arial"/>
          <w:sz w:val="20"/>
          <w:szCs w:val="20"/>
        </w:rPr>
        <w:t>another home</w:t>
      </w:r>
      <w:r w:rsidRPr="00726FC8">
        <w:rPr>
          <w:rFonts w:ascii="Arial" w:hAnsi="Arial"/>
          <w:sz w:val="20"/>
          <w:szCs w:val="20"/>
        </w:rPr>
        <w:t xml:space="preserve"> visit</w:t>
      </w:r>
      <w:r w:rsidR="004457E0" w:rsidRPr="00726FC8">
        <w:rPr>
          <w:rFonts w:ascii="Arial" w:hAnsi="Arial"/>
          <w:sz w:val="20"/>
          <w:szCs w:val="20"/>
        </w:rPr>
        <w:t xml:space="preserve"> to</w:t>
      </w:r>
      <w:r w:rsidRPr="00726FC8">
        <w:rPr>
          <w:rFonts w:ascii="Arial" w:hAnsi="Arial"/>
          <w:sz w:val="20"/>
          <w:szCs w:val="20"/>
        </w:rPr>
        <w:t xml:space="preserve"> t</w:t>
      </w:r>
      <w:r w:rsidR="00650769" w:rsidRPr="00726FC8">
        <w:rPr>
          <w:rFonts w:ascii="Arial" w:hAnsi="Arial"/>
          <w:sz w:val="20"/>
          <w:szCs w:val="20"/>
        </w:rPr>
        <w:t>he child’s home to find out the r</w:t>
      </w:r>
      <w:r w:rsidRPr="00726FC8">
        <w:rPr>
          <w:rFonts w:ascii="Arial" w:hAnsi="Arial"/>
          <w:sz w:val="20"/>
          <w:szCs w:val="20"/>
        </w:rPr>
        <w:t>eason for absence and why the parent/</w:t>
      </w:r>
      <w:proofErr w:type="spellStart"/>
      <w:r w:rsidRPr="00726FC8">
        <w:rPr>
          <w:rFonts w:ascii="Arial" w:hAnsi="Arial"/>
          <w:sz w:val="20"/>
          <w:szCs w:val="20"/>
        </w:rPr>
        <w:t>carer</w:t>
      </w:r>
      <w:proofErr w:type="spellEnd"/>
      <w:r w:rsidRPr="00726FC8">
        <w:rPr>
          <w:rFonts w:ascii="Arial" w:hAnsi="Arial"/>
          <w:sz w:val="20"/>
          <w:szCs w:val="20"/>
        </w:rPr>
        <w:t xml:space="preserve"> has not contacted the school. </w:t>
      </w:r>
    </w:p>
    <w:p w:rsidR="00691542" w:rsidRPr="00726FC8" w:rsidRDefault="00B00C4C" w:rsidP="00726FC8">
      <w:pPr>
        <w:pStyle w:val="Body"/>
        <w:numPr>
          <w:ilvl w:val="0"/>
          <w:numId w:val="18"/>
        </w:numPr>
        <w:spacing w:after="0" w:line="240" w:lineRule="auto"/>
        <w:jc w:val="both"/>
        <w:rPr>
          <w:rFonts w:ascii="Arial" w:hAnsi="Arial"/>
          <w:sz w:val="20"/>
          <w:szCs w:val="20"/>
        </w:rPr>
      </w:pPr>
      <w:r w:rsidRPr="00726FC8">
        <w:rPr>
          <w:rFonts w:ascii="Arial" w:hAnsi="Arial"/>
          <w:sz w:val="20"/>
          <w:szCs w:val="20"/>
        </w:rPr>
        <w:t xml:space="preserve">At this point, if there is considered to be a risk, the Head Teacher or Deputy Head Teacher </w:t>
      </w:r>
      <w:r w:rsidR="00650769" w:rsidRPr="00726FC8">
        <w:rPr>
          <w:rFonts w:ascii="Arial" w:hAnsi="Arial"/>
          <w:sz w:val="20"/>
          <w:szCs w:val="20"/>
        </w:rPr>
        <w:t>may</w:t>
      </w:r>
      <w:r w:rsidR="00726FC8" w:rsidRPr="00726FC8">
        <w:rPr>
          <w:rFonts w:ascii="Arial" w:hAnsi="Arial"/>
          <w:sz w:val="20"/>
          <w:szCs w:val="20"/>
        </w:rPr>
        <w:t xml:space="preserve"> </w:t>
      </w:r>
      <w:r w:rsidRPr="00726FC8">
        <w:rPr>
          <w:rFonts w:ascii="Arial" w:hAnsi="Arial"/>
          <w:sz w:val="20"/>
          <w:szCs w:val="20"/>
        </w:rPr>
        <w:t>contact Children Services to seek for advice.</w:t>
      </w:r>
    </w:p>
    <w:p w:rsidR="00650769" w:rsidRPr="00726FC8" w:rsidRDefault="00B00C4C" w:rsidP="00726FC8">
      <w:pPr>
        <w:pStyle w:val="Body"/>
        <w:numPr>
          <w:ilvl w:val="0"/>
          <w:numId w:val="18"/>
        </w:numPr>
        <w:spacing w:after="0" w:line="240" w:lineRule="auto"/>
        <w:jc w:val="both"/>
        <w:rPr>
          <w:rFonts w:ascii="Arial" w:hAnsi="Arial"/>
          <w:sz w:val="20"/>
          <w:szCs w:val="20"/>
        </w:rPr>
      </w:pPr>
      <w:r w:rsidRPr="00726FC8">
        <w:rPr>
          <w:rFonts w:ascii="Arial" w:hAnsi="Arial"/>
          <w:sz w:val="20"/>
          <w:szCs w:val="20"/>
        </w:rPr>
        <w:t xml:space="preserve">Where a child returns to school with no explanation of his/her absence, families will be asked as to the reason for absence. </w:t>
      </w:r>
    </w:p>
    <w:p w:rsidR="00691542" w:rsidRPr="00726FC8" w:rsidRDefault="00B00C4C" w:rsidP="00726FC8">
      <w:pPr>
        <w:pStyle w:val="Body"/>
        <w:numPr>
          <w:ilvl w:val="0"/>
          <w:numId w:val="18"/>
        </w:numPr>
        <w:spacing w:after="0" w:line="240" w:lineRule="auto"/>
        <w:jc w:val="both"/>
        <w:rPr>
          <w:rFonts w:ascii="Arial" w:eastAsia="Arial" w:hAnsi="Arial" w:cs="Arial"/>
          <w:sz w:val="20"/>
          <w:szCs w:val="20"/>
        </w:rPr>
      </w:pPr>
      <w:r w:rsidRPr="00726FC8">
        <w:rPr>
          <w:rFonts w:ascii="Arial" w:hAnsi="Arial"/>
          <w:sz w:val="20"/>
          <w:szCs w:val="20"/>
        </w:rPr>
        <w:t xml:space="preserve">Class Teachers will enquire on return as to why a child was absent and pass on this information </w:t>
      </w:r>
      <w:r w:rsidR="00650769" w:rsidRPr="00726FC8">
        <w:rPr>
          <w:rFonts w:ascii="Arial" w:hAnsi="Arial"/>
          <w:sz w:val="20"/>
          <w:szCs w:val="20"/>
        </w:rPr>
        <w:t>i</w:t>
      </w:r>
      <w:r w:rsidRPr="00726FC8">
        <w:rPr>
          <w:rFonts w:ascii="Arial" w:hAnsi="Arial"/>
          <w:sz w:val="20"/>
          <w:szCs w:val="20"/>
        </w:rPr>
        <w:t xml:space="preserve">mmediately and the office and Parent Advisor will inform the class teacher if </w:t>
      </w:r>
      <w:r w:rsidR="00575CB8" w:rsidRPr="00726FC8">
        <w:rPr>
          <w:rFonts w:ascii="Arial" w:hAnsi="Arial"/>
          <w:sz w:val="20"/>
          <w:szCs w:val="20"/>
        </w:rPr>
        <w:t xml:space="preserve">aware of </w:t>
      </w:r>
      <w:r w:rsidRPr="00726FC8">
        <w:rPr>
          <w:rFonts w:ascii="Arial" w:hAnsi="Arial"/>
          <w:sz w:val="20"/>
          <w:szCs w:val="20"/>
        </w:rPr>
        <w:t xml:space="preserve">information. </w:t>
      </w:r>
    </w:p>
    <w:p w:rsidR="00691542" w:rsidRPr="00726FC8" w:rsidRDefault="00B00C4C" w:rsidP="00726FC8">
      <w:pPr>
        <w:pStyle w:val="Body"/>
        <w:numPr>
          <w:ilvl w:val="0"/>
          <w:numId w:val="18"/>
        </w:numPr>
        <w:spacing w:after="0" w:line="240" w:lineRule="auto"/>
        <w:jc w:val="both"/>
        <w:rPr>
          <w:rFonts w:ascii="Arial" w:hAnsi="Arial"/>
          <w:sz w:val="20"/>
          <w:szCs w:val="20"/>
        </w:rPr>
      </w:pPr>
      <w:r w:rsidRPr="00726FC8">
        <w:rPr>
          <w:rFonts w:ascii="Arial" w:hAnsi="Arial"/>
          <w:sz w:val="20"/>
          <w:szCs w:val="20"/>
        </w:rPr>
        <w:t>If a child fails to attend school for 10 consecutive days and we are unable to contact the parents via</w:t>
      </w:r>
      <w:r w:rsidR="00650769" w:rsidRPr="00726FC8">
        <w:rPr>
          <w:rFonts w:ascii="Arial" w:hAnsi="Arial"/>
          <w:sz w:val="20"/>
          <w:szCs w:val="20"/>
        </w:rPr>
        <w:t xml:space="preserve"> </w:t>
      </w:r>
      <w:r w:rsidR="00726FC8" w:rsidRPr="00726FC8">
        <w:rPr>
          <w:rFonts w:ascii="Arial" w:hAnsi="Arial"/>
          <w:sz w:val="20"/>
          <w:szCs w:val="20"/>
        </w:rPr>
        <w:t>p</w:t>
      </w:r>
      <w:r w:rsidRPr="00726FC8">
        <w:rPr>
          <w:rFonts w:ascii="Arial" w:hAnsi="Arial"/>
          <w:sz w:val="20"/>
          <w:szCs w:val="20"/>
        </w:rPr>
        <w:t xml:space="preserve">hone, email or a home visit the Head will follow the Local Authority’s Children Missing Education </w:t>
      </w:r>
      <w:r w:rsidR="00726FC8" w:rsidRPr="00726FC8">
        <w:rPr>
          <w:rFonts w:ascii="Arial" w:hAnsi="Arial"/>
          <w:sz w:val="20"/>
          <w:szCs w:val="20"/>
        </w:rPr>
        <w:t>procedure</w:t>
      </w:r>
    </w:p>
    <w:p w:rsidR="00726FC8" w:rsidRPr="00650769" w:rsidRDefault="00726FC8">
      <w:pPr>
        <w:pStyle w:val="Body"/>
        <w:spacing w:after="0" w:line="240" w:lineRule="auto"/>
        <w:ind w:left="720" w:hanging="720"/>
        <w:jc w:val="both"/>
        <w:rPr>
          <w:rFonts w:ascii="Arial" w:eastAsia="Arial" w:hAnsi="Arial" w:cs="Arial"/>
          <w:sz w:val="20"/>
          <w:szCs w:val="20"/>
        </w:rPr>
      </w:pPr>
    </w:p>
    <w:p w:rsidR="00691542" w:rsidRPr="00650769" w:rsidRDefault="00B00C4C">
      <w:pPr>
        <w:pStyle w:val="Body"/>
        <w:spacing w:after="0" w:line="240" w:lineRule="auto"/>
        <w:rPr>
          <w:rFonts w:ascii="Arial" w:eastAsia="Arial" w:hAnsi="Arial" w:cs="Arial"/>
          <w:b/>
          <w:bCs/>
          <w:sz w:val="20"/>
          <w:szCs w:val="20"/>
        </w:rPr>
      </w:pPr>
      <w:r w:rsidRPr="00650769">
        <w:rPr>
          <w:rFonts w:ascii="Arial" w:hAnsi="Arial"/>
          <w:b/>
          <w:bCs/>
          <w:sz w:val="20"/>
          <w:szCs w:val="20"/>
          <w:lang w:val="de-DE"/>
        </w:rPr>
        <w:t>Absence</w:t>
      </w:r>
    </w:p>
    <w:p w:rsidR="00691542" w:rsidRPr="000675D2" w:rsidRDefault="00B00C4C" w:rsidP="000675D2">
      <w:pPr>
        <w:pStyle w:val="Body"/>
        <w:numPr>
          <w:ilvl w:val="0"/>
          <w:numId w:val="24"/>
        </w:numPr>
        <w:spacing w:after="0" w:line="240" w:lineRule="auto"/>
        <w:jc w:val="both"/>
        <w:rPr>
          <w:rFonts w:ascii="Arial" w:eastAsia="Arial" w:hAnsi="Arial" w:cs="Arial"/>
          <w:sz w:val="20"/>
          <w:szCs w:val="20"/>
        </w:rPr>
      </w:pPr>
      <w:r w:rsidRPr="00650769">
        <w:rPr>
          <w:rFonts w:ascii="Arial" w:hAnsi="Arial"/>
          <w:sz w:val="20"/>
          <w:szCs w:val="20"/>
        </w:rPr>
        <w:t xml:space="preserve">Every half day of absence from school has to be classified as </w:t>
      </w:r>
      <w:proofErr w:type="spellStart"/>
      <w:r w:rsidRPr="00650769">
        <w:rPr>
          <w:rFonts w:ascii="Arial" w:hAnsi="Arial"/>
          <w:sz w:val="20"/>
          <w:szCs w:val="20"/>
        </w:rPr>
        <w:t>authorised</w:t>
      </w:r>
      <w:proofErr w:type="spellEnd"/>
      <w:r w:rsidRPr="00650769">
        <w:rPr>
          <w:rFonts w:ascii="Arial" w:hAnsi="Arial"/>
          <w:sz w:val="20"/>
          <w:szCs w:val="20"/>
        </w:rPr>
        <w:t xml:space="preserve"> or </w:t>
      </w:r>
      <w:proofErr w:type="spellStart"/>
      <w:r w:rsidRPr="00650769">
        <w:rPr>
          <w:rFonts w:ascii="Arial" w:hAnsi="Arial"/>
          <w:sz w:val="20"/>
          <w:szCs w:val="20"/>
        </w:rPr>
        <w:t>unauthorised</w:t>
      </w:r>
      <w:proofErr w:type="spellEnd"/>
      <w:r w:rsidRPr="00650769">
        <w:rPr>
          <w:rFonts w:ascii="Arial" w:hAnsi="Arial"/>
          <w:sz w:val="20"/>
          <w:szCs w:val="20"/>
        </w:rPr>
        <w:t xml:space="preserve">. This is why information about the reason for any absence is required. </w:t>
      </w:r>
      <w:proofErr w:type="spellStart"/>
      <w:r w:rsidRPr="00650769">
        <w:rPr>
          <w:rFonts w:ascii="Arial" w:hAnsi="Arial"/>
          <w:sz w:val="20"/>
          <w:szCs w:val="20"/>
        </w:rPr>
        <w:t>Authorised</w:t>
      </w:r>
      <w:proofErr w:type="spellEnd"/>
      <w:r w:rsidRPr="00650769">
        <w:rPr>
          <w:rFonts w:ascii="Arial" w:hAnsi="Arial"/>
          <w:sz w:val="20"/>
          <w:szCs w:val="20"/>
        </w:rPr>
        <w:t xml:space="preserve"> absence is when children miss school for a good reason like illness and medical appointments which can only take place during the school day. </w:t>
      </w:r>
      <w:proofErr w:type="spellStart"/>
      <w:r w:rsidRPr="00650769">
        <w:rPr>
          <w:rFonts w:ascii="Arial" w:hAnsi="Arial"/>
          <w:sz w:val="20"/>
          <w:szCs w:val="20"/>
        </w:rPr>
        <w:t>Unauthorised</w:t>
      </w:r>
      <w:proofErr w:type="spellEnd"/>
      <w:r w:rsidRPr="00650769">
        <w:rPr>
          <w:rFonts w:ascii="Arial" w:hAnsi="Arial"/>
          <w:sz w:val="20"/>
          <w:szCs w:val="20"/>
        </w:rPr>
        <w:t xml:space="preserve"> absences are those where the school does not consider the absence to be reasonable and may eventually lead to legal proceedings. </w:t>
      </w:r>
    </w:p>
    <w:p w:rsidR="00691542" w:rsidRPr="006413CE" w:rsidRDefault="00B00C4C" w:rsidP="00726FC8">
      <w:pPr>
        <w:pStyle w:val="Body"/>
        <w:numPr>
          <w:ilvl w:val="0"/>
          <w:numId w:val="24"/>
        </w:numPr>
        <w:spacing w:after="0" w:line="240" w:lineRule="auto"/>
        <w:jc w:val="both"/>
        <w:rPr>
          <w:rFonts w:ascii="Arial" w:eastAsia="Arial" w:hAnsi="Arial" w:cs="Arial"/>
          <w:b/>
          <w:bCs/>
          <w:sz w:val="20"/>
          <w:szCs w:val="20"/>
        </w:rPr>
      </w:pPr>
      <w:r w:rsidRPr="00650769">
        <w:rPr>
          <w:rFonts w:ascii="Arial" w:hAnsi="Arial"/>
          <w:sz w:val="20"/>
          <w:szCs w:val="20"/>
        </w:rPr>
        <w:lastRenderedPageBreak/>
        <w:t xml:space="preserve">If a child has a persistent pattern of </w:t>
      </w:r>
      <w:proofErr w:type="spellStart"/>
      <w:r w:rsidRPr="006413CE">
        <w:rPr>
          <w:rFonts w:ascii="Arial" w:hAnsi="Arial"/>
          <w:sz w:val="20"/>
          <w:szCs w:val="20"/>
        </w:rPr>
        <w:t>unauthorised</w:t>
      </w:r>
      <w:proofErr w:type="spellEnd"/>
      <w:r w:rsidRPr="006413CE">
        <w:rPr>
          <w:rFonts w:ascii="Arial" w:hAnsi="Arial"/>
          <w:sz w:val="20"/>
          <w:szCs w:val="20"/>
        </w:rPr>
        <w:t xml:space="preserve"> absences, </w:t>
      </w:r>
      <w:r w:rsidR="00BC342E" w:rsidRPr="006413CE">
        <w:rPr>
          <w:rFonts w:ascii="Arial" w:hAnsi="Arial"/>
          <w:sz w:val="20"/>
          <w:szCs w:val="20"/>
        </w:rPr>
        <w:t>in</w:t>
      </w:r>
      <w:r w:rsidRPr="006413CE">
        <w:rPr>
          <w:rFonts w:ascii="Arial" w:hAnsi="Arial"/>
          <w:sz w:val="20"/>
          <w:szCs w:val="20"/>
        </w:rPr>
        <w:t xml:space="preserve">cluding holidays, the matter </w:t>
      </w:r>
      <w:r w:rsidR="00BC342E" w:rsidRPr="006413CE">
        <w:rPr>
          <w:rFonts w:ascii="Arial" w:hAnsi="Arial"/>
          <w:sz w:val="20"/>
          <w:szCs w:val="20"/>
        </w:rPr>
        <w:t>may</w:t>
      </w:r>
      <w:r w:rsidRPr="006413CE">
        <w:rPr>
          <w:rFonts w:ascii="Arial" w:hAnsi="Arial"/>
          <w:sz w:val="20"/>
          <w:szCs w:val="20"/>
        </w:rPr>
        <w:t xml:space="preserve"> be referred to the Local Authority’s School Attendance Team. If regular </w:t>
      </w:r>
      <w:proofErr w:type="spellStart"/>
      <w:r w:rsidRPr="006413CE">
        <w:rPr>
          <w:rFonts w:ascii="Arial" w:hAnsi="Arial"/>
          <w:sz w:val="20"/>
          <w:szCs w:val="20"/>
        </w:rPr>
        <w:t>unauthorised</w:t>
      </w:r>
      <w:proofErr w:type="spellEnd"/>
      <w:r w:rsidRPr="006413CE">
        <w:rPr>
          <w:rFonts w:ascii="Arial" w:hAnsi="Arial"/>
          <w:sz w:val="20"/>
          <w:szCs w:val="20"/>
        </w:rPr>
        <w:t xml:space="preserve"> absences continue, the Local Authority may take legal action against you.</w:t>
      </w:r>
    </w:p>
    <w:p w:rsidR="00691542" w:rsidRPr="006413CE" w:rsidRDefault="00691542">
      <w:pPr>
        <w:pStyle w:val="Body"/>
        <w:spacing w:after="0" w:line="240" w:lineRule="auto"/>
        <w:ind w:left="720" w:hanging="720"/>
        <w:rPr>
          <w:rFonts w:ascii="Arial" w:eastAsia="Arial" w:hAnsi="Arial" w:cs="Arial"/>
          <w:b/>
          <w:bCs/>
          <w:sz w:val="20"/>
          <w:szCs w:val="20"/>
        </w:rPr>
      </w:pPr>
    </w:p>
    <w:p w:rsidR="00691542" w:rsidRPr="00650769" w:rsidRDefault="00B00C4C">
      <w:pPr>
        <w:pStyle w:val="Body"/>
        <w:spacing w:after="0" w:line="240" w:lineRule="auto"/>
        <w:rPr>
          <w:rFonts w:ascii="Arial" w:eastAsia="Arial" w:hAnsi="Arial" w:cs="Arial"/>
          <w:b/>
          <w:bCs/>
          <w:sz w:val="20"/>
          <w:szCs w:val="20"/>
        </w:rPr>
      </w:pPr>
      <w:r w:rsidRPr="006413CE">
        <w:rPr>
          <w:rFonts w:ascii="Arial" w:hAnsi="Arial"/>
          <w:b/>
          <w:bCs/>
          <w:sz w:val="20"/>
          <w:szCs w:val="20"/>
        </w:rPr>
        <w:t>Punctuality</w:t>
      </w:r>
    </w:p>
    <w:p w:rsidR="00691542" w:rsidRPr="00650769" w:rsidRDefault="00B00C4C" w:rsidP="00726FC8">
      <w:pPr>
        <w:pStyle w:val="Body"/>
        <w:numPr>
          <w:ilvl w:val="0"/>
          <w:numId w:val="22"/>
        </w:numPr>
        <w:spacing w:after="0" w:line="240" w:lineRule="auto"/>
        <w:jc w:val="both"/>
        <w:rPr>
          <w:rFonts w:ascii="Arial" w:eastAsia="Arial" w:hAnsi="Arial" w:cs="Arial"/>
          <w:sz w:val="20"/>
          <w:szCs w:val="20"/>
        </w:rPr>
      </w:pPr>
      <w:r w:rsidRPr="00650769">
        <w:rPr>
          <w:rFonts w:ascii="Arial" w:hAnsi="Arial"/>
          <w:sz w:val="20"/>
          <w:szCs w:val="20"/>
        </w:rPr>
        <w:t xml:space="preserve">Children are expected to arrive at school on time by 8.55 am. Arriving late can be embarrassing for a child and affect their learning and that of others in their class. </w:t>
      </w:r>
    </w:p>
    <w:p w:rsidR="00691542" w:rsidRPr="00650769" w:rsidRDefault="00B00C4C" w:rsidP="00726FC8">
      <w:pPr>
        <w:pStyle w:val="Body"/>
        <w:numPr>
          <w:ilvl w:val="0"/>
          <w:numId w:val="22"/>
        </w:numPr>
        <w:spacing w:after="0" w:line="240" w:lineRule="auto"/>
        <w:jc w:val="both"/>
        <w:rPr>
          <w:rFonts w:ascii="Arial" w:eastAsia="Arial" w:hAnsi="Arial" w:cs="Arial"/>
          <w:sz w:val="20"/>
          <w:szCs w:val="20"/>
        </w:rPr>
      </w:pPr>
      <w:r w:rsidRPr="00650769">
        <w:rPr>
          <w:rFonts w:ascii="Arial" w:hAnsi="Arial"/>
          <w:sz w:val="20"/>
          <w:szCs w:val="20"/>
        </w:rPr>
        <w:t>Once the doors from the playground are closed, children should enter via the main door. Parents/</w:t>
      </w:r>
      <w:proofErr w:type="spellStart"/>
      <w:r w:rsidRPr="00650769">
        <w:rPr>
          <w:rFonts w:ascii="Arial" w:hAnsi="Arial"/>
          <w:sz w:val="20"/>
          <w:szCs w:val="20"/>
        </w:rPr>
        <w:t>carers</w:t>
      </w:r>
      <w:proofErr w:type="spellEnd"/>
      <w:r w:rsidRPr="00650769">
        <w:rPr>
          <w:rFonts w:ascii="Arial" w:hAnsi="Arial"/>
          <w:sz w:val="20"/>
          <w:szCs w:val="20"/>
        </w:rPr>
        <w:t xml:space="preserve"> will be asked to sign in the late book giving a reason for being late. </w:t>
      </w:r>
    </w:p>
    <w:p w:rsidR="00691542" w:rsidRPr="00650769" w:rsidRDefault="00B00C4C" w:rsidP="00726FC8">
      <w:pPr>
        <w:pStyle w:val="Body"/>
        <w:numPr>
          <w:ilvl w:val="0"/>
          <w:numId w:val="22"/>
        </w:numPr>
        <w:spacing w:after="0" w:line="240" w:lineRule="auto"/>
        <w:jc w:val="both"/>
        <w:rPr>
          <w:rFonts w:ascii="Arial" w:eastAsia="Arial" w:hAnsi="Arial" w:cs="Arial"/>
          <w:sz w:val="20"/>
          <w:szCs w:val="20"/>
        </w:rPr>
      </w:pPr>
      <w:r w:rsidRPr="00650769">
        <w:rPr>
          <w:rFonts w:ascii="Arial" w:hAnsi="Arial"/>
          <w:sz w:val="20"/>
          <w:szCs w:val="20"/>
        </w:rPr>
        <w:t>If the lateness persists, a letter is sent to the parent/</w:t>
      </w:r>
      <w:proofErr w:type="spellStart"/>
      <w:r w:rsidRPr="00650769">
        <w:rPr>
          <w:rFonts w:ascii="Arial" w:hAnsi="Arial"/>
          <w:sz w:val="20"/>
          <w:szCs w:val="20"/>
        </w:rPr>
        <w:t>carer</w:t>
      </w:r>
      <w:proofErr w:type="spellEnd"/>
      <w:r w:rsidRPr="00650769">
        <w:rPr>
          <w:rFonts w:ascii="Arial" w:hAnsi="Arial"/>
          <w:sz w:val="20"/>
          <w:szCs w:val="20"/>
        </w:rPr>
        <w:t xml:space="preserve"> reminding them that punctual arrival is in the best interests of everyone.</w:t>
      </w:r>
    </w:p>
    <w:p w:rsidR="00691542" w:rsidRPr="00650769" w:rsidRDefault="00B00C4C" w:rsidP="00726FC8">
      <w:pPr>
        <w:pStyle w:val="Body"/>
        <w:numPr>
          <w:ilvl w:val="0"/>
          <w:numId w:val="22"/>
        </w:numPr>
        <w:spacing w:after="0" w:line="240" w:lineRule="auto"/>
        <w:jc w:val="both"/>
        <w:rPr>
          <w:rFonts w:ascii="Arial" w:eastAsia="Arial" w:hAnsi="Arial" w:cs="Arial"/>
          <w:sz w:val="20"/>
          <w:szCs w:val="20"/>
        </w:rPr>
      </w:pPr>
      <w:r w:rsidRPr="00650769">
        <w:rPr>
          <w:rFonts w:ascii="Arial" w:hAnsi="Arial"/>
          <w:sz w:val="20"/>
          <w:szCs w:val="20"/>
        </w:rPr>
        <w:t xml:space="preserve">Continuous lateness can be disruptive to both the child and class. General reminders of the importance of ensuring a punctual arrival will be continually reinforced. If lateness continues arrival time will be monitored and meetings with the Head teacher will take place initially to see if there is a problem that the school can help with. </w:t>
      </w:r>
    </w:p>
    <w:p w:rsidR="00691542" w:rsidRPr="00650769" w:rsidRDefault="00726FC8" w:rsidP="00726FC8">
      <w:pPr>
        <w:pStyle w:val="Body"/>
        <w:numPr>
          <w:ilvl w:val="0"/>
          <w:numId w:val="22"/>
        </w:numPr>
        <w:spacing w:after="0" w:line="240" w:lineRule="auto"/>
        <w:jc w:val="both"/>
        <w:rPr>
          <w:rFonts w:ascii="Arial" w:eastAsia="Arial" w:hAnsi="Arial" w:cs="Arial"/>
          <w:sz w:val="20"/>
          <w:szCs w:val="20"/>
        </w:rPr>
      </w:pPr>
      <w:r>
        <w:rPr>
          <w:rFonts w:ascii="Arial" w:hAnsi="Arial"/>
          <w:sz w:val="20"/>
          <w:szCs w:val="20"/>
        </w:rPr>
        <w:t>P</w:t>
      </w:r>
      <w:r w:rsidR="00B00C4C" w:rsidRPr="00650769">
        <w:rPr>
          <w:rFonts w:ascii="Arial" w:hAnsi="Arial"/>
          <w:sz w:val="20"/>
          <w:szCs w:val="20"/>
        </w:rPr>
        <w:t>ersistent lateness could lead to monitoring procedures and possible legal action.</w:t>
      </w:r>
    </w:p>
    <w:p w:rsidR="00691542" w:rsidRPr="00650769" w:rsidRDefault="00691542" w:rsidP="00726FC8">
      <w:pPr>
        <w:pStyle w:val="Body"/>
        <w:spacing w:after="0" w:line="240" w:lineRule="auto"/>
        <w:ind w:firstLine="60"/>
        <w:jc w:val="both"/>
        <w:rPr>
          <w:rFonts w:ascii="Arial" w:eastAsia="Arial" w:hAnsi="Arial" w:cs="Arial"/>
          <w:sz w:val="20"/>
          <w:szCs w:val="20"/>
        </w:rPr>
      </w:pPr>
    </w:p>
    <w:p w:rsidR="00691542" w:rsidRPr="00001D6D" w:rsidRDefault="00B00C4C">
      <w:pPr>
        <w:pStyle w:val="Body"/>
        <w:spacing w:after="0" w:line="240" w:lineRule="auto"/>
        <w:rPr>
          <w:rFonts w:ascii="Arial" w:hAnsi="Arial"/>
          <w:b/>
          <w:bCs/>
          <w:sz w:val="20"/>
          <w:szCs w:val="20"/>
        </w:rPr>
      </w:pPr>
      <w:r w:rsidRPr="00001D6D">
        <w:rPr>
          <w:rFonts w:ascii="Arial" w:hAnsi="Arial"/>
          <w:b/>
          <w:bCs/>
          <w:sz w:val="20"/>
          <w:szCs w:val="20"/>
        </w:rPr>
        <w:t xml:space="preserve">Promoting and Celebrating Regular Attendance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Celebrations weekly in assembly with certificate for best attendance and most improved, Attendance Mascots all displayed within class learning areas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Best attendance gain extra playtime on a Friday afternoon 2.15 pm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Any class with 100% attendance gain extra playtime both Monday and Friday afternoon</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Range of other rewards such as working with independent outdoor consultant</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Other rewards include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Newsletter celebrating attendance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Whole school aware of attendance a key priority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 xml:space="preserve">Attendance priority shared with parents in a </w:t>
      </w:r>
      <w:proofErr w:type="spellStart"/>
      <w:r w:rsidRPr="00001D6D">
        <w:rPr>
          <w:rFonts w:ascii="Arial" w:hAnsi="Arial"/>
          <w:bCs/>
          <w:sz w:val="20"/>
          <w:szCs w:val="20"/>
        </w:rPr>
        <w:t>ssembly</w:t>
      </w:r>
      <w:proofErr w:type="spellEnd"/>
      <w:r w:rsidRPr="00001D6D">
        <w:rPr>
          <w:rFonts w:ascii="Arial" w:hAnsi="Arial"/>
          <w:bCs/>
          <w:sz w:val="20"/>
          <w:szCs w:val="20"/>
        </w:rPr>
        <w:t xml:space="preserve"> </w:t>
      </w:r>
    </w:p>
    <w:p w:rsidR="00726FC8" w:rsidRPr="00001D6D" w:rsidRDefault="00726FC8" w:rsidP="00726FC8">
      <w:pPr>
        <w:pStyle w:val="Body"/>
        <w:numPr>
          <w:ilvl w:val="0"/>
          <w:numId w:val="21"/>
        </w:numPr>
        <w:spacing w:after="0" w:line="240" w:lineRule="auto"/>
        <w:rPr>
          <w:rFonts w:ascii="Arial" w:hAnsi="Arial"/>
          <w:bCs/>
          <w:sz w:val="20"/>
          <w:szCs w:val="20"/>
        </w:rPr>
      </w:pPr>
      <w:r w:rsidRPr="00001D6D">
        <w:rPr>
          <w:rFonts w:ascii="Arial" w:hAnsi="Arial"/>
          <w:bCs/>
          <w:sz w:val="20"/>
          <w:szCs w:val="20"/>
        </w:rPr>
        <w:t>Rewards, prizes and incentives from V</w:t>
      </w:r>
      <w:r w:rsidR="00AD5E97" w:rsidRPr="00001D6D">
        <w:rPr>
          <w:rFonts w:ascii="Arial" w:hAnsi="Arial"/>
          <w:bCs/>
          <w:sz w:val="20"/>
          <w:szCs w:val="20"/>
        </w:rPr>
        <w:t xml:space="preserve">ision for Education </w:t>
      </w:r>
      <w:r w:rsidRPr="00001D6D">
        <w:rPr>
          <w:rFonts w:ascii="Arial" w:hAnsi="Arial"/>
          <w:bCs/>
          <w:sz w:val="20"/>
          <w:szCs w:val="20"/>
        </w:rPr>
        <w:t xml:space="preserve">agency </w:t>
      </w:r>
    </w:p>
    <w:p w:rsidR="00726FC8" w:rsidRPr="00650769" w:rsidRDefault="00726FC8" w:rsidP="00726FC8">
      <w:pPr>
        <w:pStyle w:val="Body"/>
        <w:spacing w:after="0" w:line="240" w:lineRule="auto"/>
        <w:rPr>
          <w:rFonts w:ascii="Arial" w:eastAsia="Arial" w:hAnsi="Arial" w:cs="Arial"/>
          <w:sz w:val="20"/>
          <w:szCs w:val="20"/>
        </w:rPr>
      </w:pPr>
    </w:p>
    <w:p w:rsidR="00691542" w:rsidRPr="006413CE" w:rsidRDefault="00B00C4C" w:rsidP="000675D2">
      <w:pPr>
        <w:pStyle w:val="Body"/>
        <w:spacing w:after="0" w:line="240" w:lineRule="auto"/>
        <w:rPr>
          <w:rFonts w:ascii="Arial" w:eastAsia="Arial" w:hAnsi="Arial" w:cs="Arial"/>
          <w:b/>
          <w:bCs/>
          <w:sz w:val="20"/>
          <w:szCs w:val="20"/>
        </w:rPr>
      </w:pPr>
      <w:r w:rsidRPr="006413CE">
        <w:rPr>
          <w:rFonts w:ascii="Arial" w:hAnsi="Arial"/>
          <w:b/>
          <w:bCs/>
          <w:sz w:val="20"/>
          <w:szCs w:val="20"/>
        </w:rPr>
        <w:t>Requesting extended absence during term time</w:t>
      </w:r>
      <w:r w:rsidR="002C51C9" w:rsidRPr="006413CE">
        <w:rPr>
          <w:rFonts w:ascii="Arial" w:hAnsi="Arial"/>
          <w:b/>
          <w:bCs/>
          <w:sz w:val="20"/>
          <w:szCs w:val="20"/>
        </w:rPr>
        <w:t xml:space="preserve"> (I would take out extended and make this apply to all absence)</w:t>
      </w:r>
    </w:p>
    <w:p w:rsidR="00691542" w:rsidRPr="006413CE" w:rsidRDefault="00B00C4C" w:rsidP="007279A8">
      <w:pPr>
        <w:pStyle w:val="Body"/>
        <w:numPr>
          <w:ilvl w:val="0"/>
          <w:numId w:val="17"/>
        </w:numPr>
        <w:spacing w:after="0" w:line="240" w:lineRule="auto"/>
        <w:jc w:val="both"/>
        <w:rPr>
          <w:rFonts w:ascii="Arial" w:eastAsia="Arial" w:hAnsi="Arial" w:cs="Arial"/>
          <w:b/>
          <w:bCs/>
          <w:sz w:val="20"/>
          <w:szCs w:val="20"/>
        </w:rPr>
      </w:pPr>
      <w:r w:rsidRPr="006413CE">
        <w:rPr>
          <w:rFonts w:ascii="Arial" w:hAnsi="Arial"/>
          <w:sz w:val="20"/>
          <w:szCs w:val="20"/>
        </w:rPr>
        <w:t>Absence during term time has the potential to disrupt the progress of individual children and there is no entitlement in law to time off during school terms to go on holiday.</w:t>
      </w:r>
    </w:p>
    <w:p w:rsidR="002C51C9" w:rsidRPr="006413CE" w:rsidRDefault="00B00C4C" w:rsidP="007279A8">
      <w:pPr>
        <w:pStyle w:val="Body"/>
        <w:numPr>
          <w:ilvl w:val="0"/>
          <w:numId w:val="17"/>
        </w:numPr>
        <w:spacing w:after="0" w:line="240" w:lineRule="auto"/>
        <w:jc w:val="both"/>
        <w:rPr>
          <w:rFonts w:ascii="Arial" w:eastAsia="Arial" w:hAnsi="Arial" w:cs="Arial"/>
          <w:sz w:val="20"/>
          <w:szCs w:val="20"/>
        </w:rPr>
      </w:pPr>
      <w:r w:rsidRPr="006413CE">
        <w:rPr>
          <w:rFonts w:ascii="Arial" w:hAnsi="Arial"/>
          <w:sz w:val="20"/>
          <w:szCs w:val="20"/>
        </w:rPr>
        <w:t xml:space="preserve">Any period of leave taken without the agreement of the school will be classed as an </w:t>
      </w:r>
      <w:proofErr w:type="spellStart"/>
      <w:r w:rsidRPr="006413CE">
        <w:rPr>
          <w:rFonts w:ascii="Arial" w:hAnsi="Arial"/>
          <w:sz w:val="20"/>
          <w:szCs w:val="20"/>
        </w:rPr>
        <w:t>unauthorised</w:t>
      </w:r>
      <w:proofErr w:type="spellEnd"/>
      <w:r w:rsidRPr="006413CE">
        <w:rPr>
          <w:rFonts w:ascii="Arial" w:hAnsi="Arial"/>
          <w:sz w:val="20"/>
          <w:szCs w:val="20"/>
        </w:rPr>
        <w:t xml:space="preserve"> absence and may result in a Penalty Notice being issued by the Local Authority. Penalty Notices </w:t>
      </w:r>
      <w:r w:rsidR="00001D6D" w:rsidRPr="006413CE">
        <w:rPr>
          <w:rFonts w:ascii="Arial" w:hAnsi="Arial"/>
          <w:sz w:val="20"/>
          <w:szCs w:val="20"/>
        </w:rPr>
        <w:t>may be is</w:t>
      </w:r>
      <w:r w:rsidRPr="006413CE">
        <w:rPr>
          <w:rFonts w:ascii="Arial" w:hAnsi="Arial"/>
          <w:sz w:val="20"/>
          <w:szCs w:val="20"/>
        </w:rPr>
        <w:t xml:space="preserve">sued for </w:t>
      </w:r>
      <w:r w:rsidR="002C51C9" w:rsidRPr="006413CE">
        <w:rPr>
          <w:rFonts w:ascii="Arial" w:hAnsi="Arial"/>
          <w:sz w:val="20"/>
          <w:szCs w:val="20"/>
        </w:rPr>
        <w:t>to each parent for each child.</w:t>
      </w:r>
    </w:p>
    <w:p w:rsidR="00691542" w:rsidRPr="006413CE" w:rsidRDefault="00B00C4C" w:rsidP="007279A8">
      <w:pPr>
        <w:pStyle w:val="Body"/>
        <w:numPr>
          <w:ilvl w:val="0"/>
          <w:numId w:val="17"/>
        </w:numPr>
        <w:spacing w:after="0" w:line="240" w:lineRule="auto"/>
        <w:jc w:val="both"/>
        <w:rPr>
          <w:rFonts w:ascii="Arial" w:eastAsia="Arial" w:hAnsi="Arial" w:cs="Arial"/>
          <w:sz w:val="20"/>
          <w:szCs w:val="20"/>
        </w:rPr>
      </w:pPr>
      <w:r w:rsidRPr="006413CE">
        <w:rPr>
          <w:rFonts w:ascii="Arial" w:hAnsi="Arial"/>
          <w:sz w:val="20"/>
          <w:szCs w:val="20"/>
        </w:rPr>
        <w:t>Absence Request Forms must be completed by the parent/</w:t>
      </w:r>
      <w:proofErr w:type="spellStart"/>
      <w:r w:rsidRPr="006413CE">
        <w:rPr>
          <w:rFonts w:ascii="Arial" w:hAnsi="Arial"/>
          <w:sz w:val="20"/>
          <w:szCs w:val="20"/>
        </w:rPr>
        <w:t>carer</w:t>
      </w:r>
      <w:proofErr w:type="spellEnd"/>
      <w:r w:rsidRPr="006413CE">
        <w:rPr>
          <w:rFonts w:ascii="Arial" w:hAnsi="Arial"/>
          <w:sz w:val="20"/>
          <w:szCs w:val="20"/>
        </w:rPr>
        <w:t xml:space="preserve"> </w:t>
      </w:r>
      <w:r w:rsidR="00001D6D" w:rsidRPr="006413CE">
        <w:rPr>
          <w:rFonts w:ascii="Arial" w:hAnsi="Arial"/>
          <w:sz w:val="20"/>
          <w:szCs w:val="20"/>
        </w:rPr>
        <w:t xml:space="preserve">prior to </w:t>
      </w:r>
      <w:r w:rsidR="002C51C9" w:rsidRPr="006413CE">
        <w:rPr>
          <w:rFonts w:ascii="Arial" w:hAnsi="Arial"/>
          <w:sz w:val="20"/>
          <w:szCs w:val="20"/>
        </w:rPr>
        <w:t xml:space="preserve">any leave being taken. </w:t>
      </w:r>
      <w:r w:rsidR="00001D6D" w:rsidRPr="006413CE">
        <w:rPr>
          <w:rFonts w:ascii="Arial" w:hAnsi="Arial"/>
          <w:sz w:val="20"/>
          <w:szCs w:val="20"/>
        </w:rPr>
        <w:t xml:space="preserve"> . </w:t>
      </w:r>
    </w:p>
    <w:p w:rsidR="00691542" w:rsidRPr="00650769" w:rsidRDefault="00B00C4C" w:rsidP="00575CB8">
      <w:pPr>
        <w:pStyle w:val="Body"/>
        <w:numPr>
          <w:ilvl w:val="0"/>
          <w:numId w:val="17"/>
        </w:numPr>
        <w:spacing w:after="0" w:line="240" w:lineRule="auto"/>
        <w:jc w:val="both"/>
        <w:rPr>
          <w:rFonts w:ascii="Arial" w:eastAsia="Arial" w:hAnsi="Arial" w:cs="Arial"/>
          <w:b/>
          <w:bCs/>
          <w:sz w:val="20"/>
          <w:szCs w:val="20"/>
        </w:rPr>
      </w:pPr>
      <w:r w:rsidRPr="006413CE">
        <w:rPr>
          <w:rFonts w:ascii="Arial" w:hAnsi="Arial"/>
          <w:sz w:val="20"/>
          <w:szCs w:val="20"/>
        </w:rPr>
        <w:t>The Head Teacher is only allowed by law to use discretion</w:t>
      </w:r>
      <w:r w:rsidRPr="00650769">
        <w:rPr>
          <w:rFonts w:ascii="Arial" w:hAnsi="Arial"/>
          <w:sz w:val="20"/>
          <w:szCs w:val="20"/>
        </w:rPr>
        <w:t xml:space="preserve"> in very exceptional circumstances. </w:t>
      </w:r>
    </w:p>
    <w:p w:rsidR="00575CB8" w:rsidRPr="00650769" w:rsidRDefault="00575CB8" w:rsidP="00710A14">
      <w:pPr>
        <w:pStyle w:val="Body"/>
        <w:spacing w:after="0" w:line="240" w:lineRule="auto"/>
        <w:ind w:left="720"/>
        <w:jc w:val="both"/>
        <w:rPr>
          <w:rFonts w:ascii="Arial" w:eastAsia="Arial" w:hAnsi="Arial" w:cs="Arial"/>
          <w:b/>
          <w:bCs/>
          <w:sz w:val="20"/>
          <w:szCs w:val="20"/>
        </w:rPr>
      </w:pPr>
    </w:p>
    <w:p w:rsidR="00710A14" w:rsidRDefault="00B00C4C" w:rsidP="00710A14">
      <w:pPr>
        <w:pStyle w:val="Body"/>
        <w:spacing w:after="0" w:line="240" w:lineRule="auto"/>
        <w:jc w:val="both"/>
        <w:rPr>
          <w:rFonts w:ascii="Arial" w:eastAsia="Arial" w:hAnsi="Arial" w:cs="Arial"/>
          <w:b/>
          <w:bCs/>
          <w:sz w:val="20"/>
          <w:szCs w:val="20"/>
        </w:rPr>
      </w:pPr>
      <w:r w:rsidRPr="00650769">
        <w:rPr>
          <w:rFonts w:ascii="Arial" w:hAnsi="Arial"/>
          <w:b/>
          <w:bCs/>
          <w:sz w:val="20"/>
          <w:szCs w:val="20"/>
        </w:rPr>
        <w:t>Medical and Dental Appointments</w:t>
      </w:r>
    </w:p>
    <w:p w:rsidR="00691542" w:rsidRPr="00710A14" w:rsidRDefault="00B00C4C" w:rsidP="00710A14">
      <w:pPr>
        <w:pStyle w:val="Body"/>
        <w:spacing w:after="0" w:line="240" w:lineRule="auto"/>
        <w:jc w:val="both"/>
        <w:rPr>
          <w:rFonts w:ascii="Arial" w:eastAsia="Arial" w:hAnsi="Arial" w:cs="Arial"/>
          <w:b/>
          <w:bCs/>
          <w:sz w:val="20"/>
          <w:szCs w:val="20"/>
        </w:rPr>
      </w:pPr>
      <w:r w:rsidRPr="00650769">
        <w:rPr>
          <w:rFonts w:ascii="Arial" w:hAnsi="Arial"/>
          <w:sz w:val="20"/>
          <w:szCs w:val="20"/>
        </w:rPr>
        <w:t>The school encourages parents/</w:t>
      </w:r>
      <w:proofErr w:type="spellStart"/>
      <w:r w:rsidRPr="00650769">
        <w:rPr>
          <w:rFonts w:ascii="Arial" w:hAnsi="Arial"/>
          <w:sz w:val="20"/>
          <w:szCs w:val="20"/>
        </w:rPr>
        <w:t>carers</w:t>
      </w:r>
      <w:proofErr w:type="spellEnd"/>
      <w:r w:rsidRPr="00650769">
        <w:rPr>
          <w:rFonts w:ascii="Arial" w:hAnsi="Arial"/>
          <w:sz w:val="20"/>
          <w:szCs w:val="20"/>
        </w:rPr>
        <w:t xml:space="preserve"> to make non-urgent medical appointments outside of school hours. Absences for medical and dental appointments will be </w:t>
      </w:r>
      <w:proofErr w:type="spellStart"/>
      <w:r w:rsidRPr="00650769">
        <w:rPr>
          <w:rFonts w:ascii="Arial" w:hAnsi="Arial"/>
          <w:sz w:val="20"/>
          <w:szCs w:val="20"/>
        </w:rPr>
        <w:t>authorised</w:t>
      </w:r>
      <w:proofErr w:type="spellEnd"/>
      <w:r w:rsidRPr="00650769">
        <w:rPr>
          <w:rFonts w:ascii="Arial" w:hAnsi="Arial"/>
          <w:sz w:val="20"/>
          <w:szCs w:val="20"/>
        </w:rPr>
        <w:t xml:space="preserve"> when the parent is able to provide an appointment card.</w:t>
      </w:r>
    </w:p>
    <w:p w:rsidR="00691542" w:rsidRPr="00650769" w:rsidRDefault="00B00C4C" w:rsidP="00710A14">
      <w:pPr>
        <w:pStyle w:val="Body"/>
        <w:spacing w:after="0" w:line="240" w:lineRule="auto"/>
        <w:jc w:val="both"/>
        <w:rPr>
          <w:rFonts w:ascii="Arial" w:eastAsia="Arial" w:hAnsi="Arial" w:cs="Arial"/>
          <w:sz w:val="20"/>
          <w:szCs w:val="20"/>
        </w:rPr>
      </w:pPr>
      <w:r w:rsidRPr="00650769">
        <w:rPr>
          <w:rFonts w:ascii="Arial" w:hAnsi="Arial"/>
          <w:sz w:val="20"/>
          <w:szCs w:val="20"/>
        </w:rPr>
        <w:t xml:space="preserve">If you do need to make an appointment during the school day, please let us know in advance. </w:t>
      </w:r>
    </w:p>
    <w:p w:rsidR="00691542" w:rsidRPr="00650769" w:rsidRDefault="00B00C4C" w:rsidP="00710A14">
      <w:pPr>
        <w:pStyle w:val="Body"/>
        <w:spacing w:after="0" w:line="240" w:lineRule="auto"/>
        <w:jc w:val="both"/>
        <w:rPr>
          <w:rFonts w:ascii="Arial" w:eastAsia="Arial" w:hAnsi="Arial" w:cs="Arial"/>
          <w:sz w:val="20"/>
          <w:szCs w:val="20"/>
        </w:rPr>
      </w:pPr>
      <w:r w:rsidRPr="00650769">
        <w:rPr>
          <w:rFonts w:ascii="Arial" w:hAnsi="Arial"/>
          <w:sz w:val="20"/>
          <w:szCs w:val="20"/>
        </w:rPr>
        <w:t>When a child leaves school the office will note that the child is off site and the reason, for example, a hospital appointment. The parent/</w:t>
      </w:r>
      <w:proofErr w:type="spellStart"/>
      <w:r w:rsidRPr="00650769">
        <w:rPr>
          <w:rFonts w:ascii="Arial" w:hAnsi="Arial"/>
          <w:sz w:val="20"/>
          <w:szCs w:val="20"/>
        </w:rPr>
        <w:t>carer</w:t>
      </w:r>
      <w:proofErr w:type="spellEnd"/>
      <w:r w:rsidRPr="00650769">
        <w:rPr>
          <w:rFonts w:ascii="Arial" w:hAnsi="Arial"/>
          <w:sz w:val="20"/>
          <w:szCs w:val="20"/>
        </w:rPr>
        <w:t xml:space="preserve"> is requested to ‘sign out’ the child. Please try to ensure that the child returns to school afterwards to complete the school day. On return to school, the parent/</w:t>
      </w:r>
      <w:proofErr w:type="spellStart"/>
      <w:r w:rsidRPr="00650769">
        <w:rPr>
          <w:rFonts w:ascii="Arial" w:hAnsi="Arial"/>
          <w:sz w:val="20"/>
          <w:szCs w:val="20"/>
        </w:rPr>
        <w:t>carer</w:t>
      </w:r>
      <w:proofErr w:type="spellEnd"/>
      <w:r w:rsidRPr="00650769">
        <w:rPr>
          <w:rFonts w:ascii="Arial" w:hAnsi="Arial"/>
          <w:sz w:val="20"/>
          <w:szCs w:val="20"/>
        </w:rPr>
        <w:t xml:space="preserve"> and child will report to the office where the child will be ‘signed in’.</w:t>
      </w:r>
    </w:p>
    <w:p w:rsidR="00691542" w:rsidRDefault="000675D2" w:rsidP="00710A14">
      <w:pPr>
        <w:pStyle w:val="Body"/>
        <w:spacing w:after="0" w:line="240" w:lineRule="auto"/>
        <w:jc w:val="both"/>
        <w:rPr>
          <w:rFonts w:ascii="Arial" w:hAnsi="Arial"/>
          <w:sz w:val="20"/>
          <w:szCs w:val="20"/>
        </w:rPr>
      </w:pPr>
      <w:r>
        <w:rPr>
          <w:rFonts w:ascii="Arial" w:hAnsi="Arial"/>
          <w:sz w:val="20"/>
          <w:szCs w:val="20"/>
        </w:rPr>
        <w:t xml:space="preserve"> </w:t>
      </w:r>
      <w:r w:rsidR="00B00C4C" w:rsidRPr="00650769">
        <w:rPr>
          <w:rFonts w:ascii="Arial" w:hAnsi="Arial"/>
          <w:sz w:val="20"/>
          <w:szCs w:val="20"/>
        </w:rPr>
        <w:t xml:space="preserve">An absence will be deemed </w:t>
      </w:r>
      <w:proofErr w:type="spellStart"/>
      <w:r w:rsidR="00B00C4C" w:rsidRPr="00650769">
        <w:rPr>
          <w:rFonts w:ascii="Arial" w:hAnsi="Arial"/>
          <w:sz w:val="20"/>
          <w:szCs w:val="20"/>
        </w:rPr>
        <w:t>unauthorised</w:t>
      </w:r>
      <w:proofErr w:type="spellEnd"/>
      <w:r w:rsidR="00B00C4C" w:rsidRPr="00650769">
        <w:rPr>
          <w:rFonts w:ascii="Arial" w:hAnsi="Arial"/>
          <w:sz w:val="20"/>
          <w:szCs w:val="20"/>
        </w:rPr>
        <w:t xml:space="preserve"> if a parent is unwel</w:t>
      </w:r>
      <w:r>
        <w:rPr>
          <w:rFonts w:ascii="Arial" w:hAnsi="Arial"/>
          <w:sz w:val="20"/>
          <w:szCs w:val="20"/>
        </w:rPr>
        <w:t xml:space="preserve">l and cannot bring </w:t>
      </w:r>
      <w:r w:rsidR="00710A14">
        <w:rPr>
          <w:rFonts w:ascii="Arial" w:hAnsi="Arial"/>
          <w:sz w:val="20"/>
          <w:szCs w:val="20"/>
        </w:rPr>
        <w:t>the child</w:t>
      </w:r>
      <w:r>
        <w:rPr>
          <w:rFonts w:ascii="Arial" w:hAnsi="Arial"/>
          <w:sz w:val="20"/>
          <w:szCs w:val="20"/>
        </w:rPr>
        <w:t xml:space="preserve"> to school. </w:t>
      </w:r>
    </w:p>
    <w:p w:rsidR="000675D2" w:rsidRPr="000675D2" w:rsidRDefault="000675D2">
      <w:pPr>
        <w:pStyle w:val="Body"/>
        <w:spacing w:after="0" w:line="240" w:lineRule="auto"/>
        <w:rPr>
          <w:rFonts w:ascii="Arial" w:hAnsi="Arial"/>
          <w:sz w:val="20"/>
          <w:szCs w:val="20"/>
        </w:rPr>
      </w:pPr>
    </w:p>
    <w:p w:rsidR="006413CE" w:rsidRDefault="006413CE">
      <w:pPr>
        <w:pStyle w:val="Body"/>
        <w:spacing w:after="0" w:line="240" w:lineRule="auto"/>
        <w:jc w:val="both"/>
        <w:rPr>
          <w:rFonts w:ascii="Arial" w:hAnsi="Arial"/>
          <w:b/>
          <w:bCs/>
          <w:sz w:val="20"/>
          <w:szCs w:val="20"/>
        </w:rPr>
      </w:pPr>
    </w:p>
    <w:p w:rsidR="006413CE" w:rsidRDefault="006413CE">
      <w:pPr>
        <w:pStyle w:val="Body"/>
        <w:spacing w:after="0" w:line="240" w:lineRule="auto"/>
        <w:jc w:val="both"/>
        <w:rPr>
          <w:rFonts w:ascii="Arial" w:hAnsi="Arial"/>
          <w:b/>
          <w:bCs/>
          <w:sz w:val="20"/>
          <w:szCs w:val="20"/>
        </w:rPr>
      </w:pPr>
    </w:p>
    <w:p w:rsidR="00691542" w:rsidRPr="000675D2" w:rsidRDefault="00B00C4C">
      <w:pPr>
        <w:pStyle w:val="Body"/>
        <w:spacing w:after="0" w:line="240" w:lineRule="auto"/>
        <w:jc w:val="both"/>
        <w:rPr>
          <w:rFonts w:ascii="Arial" w:eastAsia="Arial" w:hAnsi="Arial" w:cs="Arial"/>
          <w:b/>
          <w:bCs/>
          <w:sz w:val="20"/>
          <w:szCs w:val="20"/>
        </w:rPr>
      </w:pPr>
      <w:bookmarkStart w:id="0" w:name="_GoBack"/>
      <w:bookmarkEnd w:id="0"/>
      <w:r w:rsidRPr="000675D2">
        <w:rPr>
          <w:rFonts w:ascii="Arial" w:hAnsi="Arial"/>
          <w:b/>
          <w:bCs/>
          <w:sz w:val="20"/>
          <w:szCs w:val="20"/>
        </w:rPr>
        <w:lastRenderedPageBreak/>
        <w:t>Exclusion</w:t>
      </w:r>
    </w:p>
    <w:p w:rsidR="00691542" w:rsidRPr="00650769" w:rsidRDefault="00B00C4C">
      <w:pPr>
        <w:pStyle w:val="Body"/>
        <w:spacing w:after="0" w:line="240" w:lineRule="auto"/>
        <w:jc w:val="both"/>
        <w:rPr>
          <w:rFonts w:ascii="Arial" w:hAnsi="Arial"/>
          <w:sz w:val="20"/>
          <w:szCs w:val="20"/>
        </w:rPr>
      </w:pPr>
      <w:r w:rsidRPr="00650769">
        <w:rPr>
          <w:rFonts w:ascii="Arial" w:hAnsi="Arial"/>
          <w:sz w:val="20"/>
          <w:szCs w:val="20"/>
        </w:rPr>
        <w:t>Exclusion is very rare however, in the event that exclusion is necessary the LA guidelines will be used. If a lengthy period of exclusion is required reintegration will be planned and monitored.</w:t>
      </w:r>
    </w:p>
    <w:p w:rsidR="00CE67EA" w:rsidRPr="00650769" w:rsidRDefault="00CE67EA">
      <w:pPr>
        <w:pStyle w:val="Body"/>
        <w:spacing w:after="0" w:line="240" w:lineRule="auto"/>
        <w:jc w:val="both"/>
        <w:rPr>
          <w:rFonts w:ascii="Arial" w:hAnsi="Arial"/>
          <w:sz w:val="20"/>
          <w:szCs w:val="20"/>
        </w:rPr>
      </w:pPr>
    </w:p>
    <w:p w:rsidR="00691542" w:rsidRPr="000675D2" w:rsidRDefault="00B00C4C">
      <w:pPr>
        <w:pStyle w:val="Body"/>
        <w:spacing w:after="0" w:line="240" w:lineRule="auto"/>
        <w:jc w:val="both"/>
        <w:rPr>
          <w:rFonts w:ascii="Arial" w:eastAsia="Arial" w:hAnsi="Arial" w:cs="Arial"/>
          <w:b/>
          <w:bCs/>
          <w:sz w:val="20"/>
          <w:szCs w:val="20"/>
        </w:rPr>
      </w:pPr>
      <w:r w:rsidRPr="000675D2">
        <w:rPr>
          <w:rFonts w:ascii="Arial" w:hAnsi="Arial"/>
          <w:b/>
          <w:bCs/>
          <w:sz w:val="20"/>
          <w:szCs w:val="20"/>
        </w:rPr>
        <w:t>Transferring school or moving out of the area</w:t>
      </w:r>
    </w:p>
    <w:p w:rsidR="00691542" w:rsidRPr="00650769" w:rsidRDefault="00B00C4C">
      <w:pPr>
        <w:pStyle w:val="Body"/>
        <w:spacing w:after="0" w:line="240" w:lineRule="auto"/>
        <w:jc w:val="both"/>
        <w:rPr>
          <w:rFonts w:ascii="Arial" w:eastAsia="Arial" w:hAnsi="Arial" w:cs="Arial"/>
          <w:sz w:val="20"/>
          <w:szCs w:val="20"/>
        </w:rPr>
      </w:pPr>
      <w:r w:rsidRPr="00650769">
        <w:rPr>
          <w:rFonts w:ascii="Arial" w:hAnsi="Arial"/>
          <w:sz w:val="20"/>
          <w:szCs w:val="20"/>
        </w:rPr>
        <w:t xml:space="preserve">If a child moves to another school, parents should notify school </w:t>
      </w:r>
      <w:r w:rsidR="00BC342E">
        <w:rPr>
          <w:rFonts w:ascii="Arial" w:hAnsi="Arial"/>
          <w:sz w:val="20"/>
          <w:szCs w:val="20"/>
        </w:rPr>
        <w:t xml:space="preserve">with </w:t>
      </w:r>
      <w:r w:rsidRPr="00650769">
        <w:rPr>
          <w:rFonts w:ascii="Arial" w:hAnsi="Arial"/>
          <w:sz w:val="20"/>
          <w:szCs w:val="20"/>
        </w:rPr>
        <w:t>the name of the new school, contact is awaited from the new school and then the head teacher will confirm that the child will be taken off our school register and the child’s records are sent on to the new school. If moving out of the area, parents are required to supply school with their new address and name of the new school they will apply to. If a child leaves the school without informing us, after two week’s absence, if we are still unable to contact the parent/</w:t>
      </w:r>
      <w:proofErr w:type="spellStart"/>
      <w:r w:rsidRPr="00650769">
        <w:rPr>
          <w:rFonts w:ascii="Arial" w:hAnsi="Arial"/>
          <w:sz w:val="20"/>
          <w:szCs w:val="20"/>
        </w:rPr>
        <w:t>carer</w:t>
      </w:r>
      <w:proofErr w:type="spellEnd"/>
      <w:r w:rsidRPr="00650769">
        <w:rPr>
          <w:rFonts w:ascii="Arial" w:hAnsi="Arial"/>
          <w:sz w:val="20"/>
          <w:szCs w:val="20"/>
        </w:rPr>
        <w:t>, the school will follow the Local Authority Children Missing Education procedures.</w:t>
      </w:r>
    </w:p>
    <w:p w:rsidR="00691542" w:rsidRPr="00650769" w:rsidRDefault="00B00C4C">
      <w:pPr>
        <w:pStyle w:val="Body"/>
        <w:spacing w:after="0" w:line="240" w:lineRule="auto"/>
        <w:jc w:val="both"/>
        <w:rPr>
          <w:rFonts w:ascii="Arial" w:eastAsia="Arial" w:hAnsi="Arial" w:cs="Arial"/>
          <w:sz w:val="20"/>
          <w:szCs w:val="20"/>
        </w:rPr>
      </w:pPr>
      <w:r w:rsidRPr="00650769">
        <w:rPr>
          <w:rFonts w:ascii="Arial" w:hAnsi="Arial"/>
          <w:sz w:val="20"/>
          <w:szCs w:val="20"/>
        </w:rPr>
        <w:t xml:space="preserve">A parent moving their child to another school or leaving to go to another </w:t>
      </w:r>
      <w:r w:rsidR="00CE67EA" w:rsidRPr="00650769">
        <w:rPr>
          <w:rFonts w:ascii="Arial" w:hAnsi="Arial"/>
          <w:sz w:val="20"/>
          <w:szCs w:val="20"/>
        </w:rPr>
        <w:t xml:space="preserve">country </w:t>
      </w:r>
      <w:r w:rsidRPr="00650769">
        <w:rPr>
          <w:rFonts w:ascii="Arial" w:hAnsi="Arial"/>
          <w:sz w:val="20"/>
          <w:szCs w:val="20"/>
        </w:rPr>
        <w:t>will be requested to complete a School exit form which will ask for the forwarding address and the address of new school, if known on the form.</w:t>
      </w:r>
    </w:p>
    <w:p w:rsidR="00691542" w:rsidRPr="00650769" w:rsidRDefault="00691542">
      <w:pPr>
        <w:pStyle w:val="Body"/>
        <w:spacing w:after="0" w:line="240" w:lineRule="auto"/>
        <w:jc w:val="both"/>
        <w:rPr>
          <w:rFonts w:ascii="Arial" w:eastAsia="Arial" w:hAnsi="Arial" w:cs="Arial"/>
          <w:sz w:val="20"/>
          <w:szCs w:val="20"/>
        </w:rPr>
      </w:pPr>
    </w:p>
    <w:p w:rsidR="00691542" w:rsidRPr="00650769" w:rsidRDefault="00B00C4C">
      <w:pPr>
        <w:pStyle w:val="Body"/>
        <w:spacing w:after="0" w:line="240" w:lineRule="auto"/>
        <w:jc w:val="both"/>
        <w:rPr>
          <w:rFonts w:ascii="Arial" w:eastAsia="Arial" w:hAnsi="Arial" w:cs="Arial"/>
          <w:b/>
          <w:bCs/>
          <w:sz w:val="20"/>
          <w:szCs w:val="20"/>
        </w:rPr>
      </w:pPr>
      <w:r w:rsidRPr="00650769">
        <w:rPr>
          <w:rFonts w:ascii="Arial" w:hAnsi="Arial"/>
          <w:b/>
          <w:bCs/>
          <w:sz w:val="20"/>
          <w:szCs w:val="20"/>
        </w:rPr>
        <w:t xml:space="preserve">Early Years </w:t>
      </w:r>
    </w:p>
    <w:p w:rsidR="00691542" w:rsidRPr="00650769" w:rsidRDefault="00B00C4C" w:rsidP="000675D2">
      <w:pPr>
        <w:pStyle w:val="Body"/>
        <w:spacing w:after="0" w:line="240" w:lineRule="auto"/>
        <w:jc w:val="both"/>
        <w:rPr>
          <w:rFonts w:ascii="Arial" w:eastAsia="Arial" w:hAnsi="Arial" w:cs="Arial"/>
          <w:sz w:val="20"/>
          <w:szCs w:val="20"/>
        </w:rPr>
      </w:pPr>
      <w:r w:rsidRPr="00650769">
        <w:rPr>
          <w:rFonts w:ascii="Arial" w:hAnsi="Arial"/>
          <w:sz w:val="20"/>
          <w:szCs w:val="20"/>
        </w:rPr>
        <w:t>It is important that good practices are developed at an early stage and as a school we would encourage families whe</w:t>
      </w:r>
      <w:r w:rsidR="00CE67EA" w:rsidRPr="00650769">
        <w:rPr>
          <w:rFonts w:ascii="Arial" w:hAnsi="Arial"/>
          <w:sz w:val="20"/>
          <w:szCs w:val="20"/>
        </w:rPr>
        <w:t xml:space="preserve">re their child has been offered a </w:t>
      </w:r>
      <w:r w:rsidR="000675D2" w:rsidRPr="00650769">
        <w:rPr>
          <w:rFonts w:ascii="Arial" w:hAnsi="Arial"/>
          <w:sz w:val="20"/>
          <w:szCs w:val="20"/>
        </w:rPr>
        <w:t>preschool place</w:t>
      </w:r>
      <w:r w:rsidRPr="00650769">
        <w:rPr>
          <w:rFonts w:ascii="Arial" w:hAnsi="Arial"/>
          <w:sz w:val="20"/>
          <w:szCs w:val="20"/>
        </w:rPr>
        <w:t xml:space="preserve"> to ensure their children attend on a regular basis. Children in </w:t>
      </w:r>
      <w:r w:rsidR="007D189F" w:rsidRPr="00650769">
        <w:rPr>
          <w:rFonts w:ascii="Arial" w:hAnsi="Arial"/>
          <w:sz w:val="20"/>
          <w:szCs w:val="20"/>
        </w:rPr>
        <w:t xml:space="preserve">preschool </w:t>
      </w:r>
      <w:r w:rsidRPr="00650769">
        <w:rPr>
          <w:rFonts w:ascii="Arial" w:hAnsi="Arial"/>
          <w:sz w:val="20"/>
          <w:szCs w:val="20"/>
        </w:rPr>
        <w:t xml:space="preserve">who do not attend on regular basis could be at risk of losing </w:t>
      </w:r>
      <w:r w:rsidR="007D189F" w:rsidRPr="00650769">
        <w:rPr>
          <w:rFonts w:ascii="Arial" w:hAnsi="Arial"/>
          <w:sz w:val="20"/>
          <w:szCs w:val="20"/>
        </w:rPr>
        <w:t xml:space="preserve">their </w:t>
      </w:r>
      <w:r w:rsidRPr="00650769">
        <w:rPr>
          <w:rFonts w:ascii="Arial" w:hAnsi="Arial"/>
          <w:sz w:val="20"/>
          <w:szCs w:val="20"/>
        </w:rPr>
        <w:t xml:space="preserve">place. </w:t>
      </w:r>
    </w:p>
    <w:p w:rsidR="00691542" w:rsidRPr="00650769" w:rsidRDefault="00691542" w:rsidP="000675D2">
      <w:pPr>
        <w:pStyle w:val="Body"/>
        <w:spacing w:after="0" w:line="240" w:lineRule="auto"/>
        <w:jc w:val="both"/>
        <w:rPr>
          <w:rFonts w:ascii="Arial" w:eastAsia="Arial" w:hAnsi="Arial" w:cs="Arial"/>
          <w:sz w:val="20"/>
          <w:szCs w:val="20"/>
        </w:rPr>
      </w:pPr>
    </w:p>
    <w:p w:rsidR="00691542" w:rsidRPr="00650769" w:rsidRDefault="00B00C4C">
      <w:pPr>
        <w:pStyle w:val="Body"/>
        <w:spacing w:after="0" w:line="240" w:lineRule="auto"/>
        <w:rPr>
          <w:rFonts w:ascii="Arial" w:eastAsia="Arial" w:hAnsi="Arial" w:cs="Arial"/>
          <w:sz w:val="20"/>
          <w:szCs w:val="20"/>
        </w:rPr>
      </w:pPr>
      <w:r w:rsidRPr="00650769">
        <w:rPr>
          <w:rFonts w:ascii="Arial" w:hAnsi="Arial"/>
          <w:sz w:val="20"/>
          <w:szCs w:val="20"/>
        </w:rPr>
        <w:tab/>
      </w:r>
      <w:r w:rsidRPr="00650769">
        <w:rPr>
          <w:rFonts w:ascii="Arial" w:hAnsi="Arial"/>
          <w:sz w:val="20"/>
          <w:szCs w:val="20"/>
        </w:rPr>
        <w:tab/>
      </w:r>
    </w:p>
    <w:p w:rsidR="00691542" w:rsidRPr="00650769" w:rsidRDefault="00B00C4C">
      <w:pPr>
        <w:pStyle w:val="Body"/>
        <w:spacing w:after="0" w:line="240" w:lineRule="auto"/>
        <w:rPr>
          <w:rFonts w:ascii="Arial" w:eastAsia="Arial" w:hAnsi="Arial" w:cs="Arial"/>
          <w:sz w:val="20"/>
          <w:szCs w:val="20"/>
        </w:rPr>
      </w:pPr>
      <w:r w:rsidRPr="00650769">
        <w:rPr>
          <w:rFonts w:ascii="Arial" w:hAnsi="Arial"/>
          <w:sz w:val="20"/>
          <w:szCs w:val="20"/>
          <w:lang w:val="de-DE"/>
        </w:rPr>
        <w:t xml:space="preserve">Review Date: </w:t>
      </w:r>
    </w:p>
    <w:p w:rsidR="00691542" w:rsidRPr="00650769" w:rsidRDefault="00691542">
      <w:pPr>
        <w:pStyle w:val="Body"/>
        <w:spacing w:after="0" w:line="240" w:lineRule="auto"/>
        <w:rPr>
          <w:rFonts w:ascii="Arial" w:eastAsia="Arial" w:hAnsi="Arial" w:cs="Arial"/>
          <w:sz w:val="20"/>
          <w:szCs w:val="20"/>
        </w:rPr>
      </w:pPr>
    </w:p>
    <w:p w:rsidR="00691542" w:rsidRPr="00650769" w:rsidRDefault="00691542">
      <w:pPr>
        <w:pStyle w:val="Body"/>
        <w:spacing w:after="0" w:line="240" w:lineRule="auto"/>
        <w:rPr>
          <w:rFonts w:ascii="Arial" w:eastAsia="Arial" w:hAnsi="Arial" w:cs="Arial"/>
          <w:sz w:val="20"/>
          <w:szCs w:val="20"/>
        </w:rPr>
      </w:pPr>
    </w:p>
    <w:p w:rsidR="00691542" w:rsidRPr="00650769" w:rsidRDefault="000675D2">
      <w:pPr>
        <w:pStyle w:val="Body"/>
        <w:spacing w:after="0" w:line="240" w:lineRule="auto"/>
        <w:rPr>
          <w:rFonts w:ascii="Arial" w:eastAsia="Arial" w:hAnsi="Arial" w:cs="Arial"/>
          <w:sz w:val="20"/>
          <w:szCs w:val="20"/>
        </w:rPr>
      </w:pPr>
      <w:r>
        <w:rPr>
          <w:rFonts w:ascii="Arial" w:eastAsia="Arial" w:hAnsi="Arial" w:cs="Arial"/>
          <w:sz w:val="20"/>
          <w:szCs w:val="20"/>
        </w:rPr>
        <w:t xml:space="preserve">Links </w:t>
      </w:r>
    </w:p>
    <w:p w:rsidR="00691542" w:rsidRPr="00650769" w:rsidRDefault="00B00C4C">
      <w:pPr>
        <w:pStyle w:val="Body"/>
        <w:spacing w:after="120" w:line="240" w:lineRule="auto"/>
        <w:rPr>
          <w:rFonts w:ascii="Arial" w:eastAsia="Arial" w:hAnsi="Arial" w:cs="Arial"/>
          <w:b/>
          <w:bCs/>
          <w:sz w:val="20"/>
          <w:szCs w:val="20"/>
        </w:rPr>
      </w:pPr>
      <w:r w:rsidRPr="00650769">
        <w:rPr>
          <w:rFonts w:ascii="Arial" w:hAnsi="Arial"/>
          <w:b/>
          <w:bCs/>
          <w:sz w:val="20"/>
          <w:szCs w:val="20"/>
        </w:rPr>
        <w:t>National contacts</w:t>
      </w:r>
    </w:p>
    <w:p w:rsidR="00691542" w:rsidRPr="00650769" w:rsidRDefault="006413CE">
      <w:pPr>
        <w:pStyle w:val="Body"/>
        <w:spacing w:after="120" w:line="240" w:lineRule="auto"/>
        <w:rPr>
          <w:rStyle w:val="None"/>
          <w:rFonts w:ascii="Arial" w:eastAsia="Arial" w:hAnsi="Arial" w:cs="Arial"/>
          <w:sz w:val="20"/>
          <w:szCs w:val="20"/>
        </w:rPr>
      </w:pPr>
      <w:hyperlink r:id="rId10" w:history="1">
        <w:r w:rsidR="00B00C4C" w:rsidRPr="00650769">
          <w:rPr>
            <w:rStyle w:val="Hyperlink0"/>
            <w:sz w:val="20"/>
            <w:szCs w:val="20"/>
          </w:rPr>
          <w:t>www.direct.gov.uk</w:t>
        </w:r>
      </w:hyperlink>
      <w:r w:rsidR="00B00C4C" w:rsidRPr="00650769">
        <w:rPr>
          <w:rStyle w:val="None"/>
          <w:rFonts w:ascii="Arial" w:hAnsi="Arial"/>
          <w:sz w:val="20"/>
          <w:szCs w:val="20"/>
        </w:rPr>
        <w:t xml:space="preserve"> School attendance, absence and your child</w:t>
      </w:r>
    </w:p>
    <w:p w:rsidR="00691542" w:rsidRPr="00650769" w:rsidRDefault="006413CE">
      <w:pPr>
        <w:pStyle w:val="Body"/>
        <w:spacing w:after="120" w:line="240" w:lineRule="auto"/>
        <w:rPr>
          <w:rStyle w:val="None"/>
          <w:rFonts w:ascii="Arial" w:eastAsia="Arial" w:hAnsi="Arial" w:cs="Arial"/>
          <w:sz w:val="20"/>
          <w:szCs w:val="20"/>
        </w:rPr>
      </w:pPr>
      <w:hyperlink r:id="rId11" w:history="1">
        <w:r w:rsidR="00B00C4C" w:rsidRPr="00650769">
          <w:rPr>
            <w:rStyle w:val="Hyperlink0"/>
            <w:sz w:val="20"/>
            <w:szCs w:val="20"/>
          </w:rPr>
          <w:t>www.education.gov.uk/schools/pupilsupport</w:t>
        </w:r>
      </w:hyperlink>
      <w:r w:rsidR="00B00C4C" w:rsidRPr="00650769">
        <w:rPr>
          <w:rStyle w:val="None"/>
          <w:rFonts w:ascii="Arial" w:hAnsi="Arial"/>
          <w:sz w:val="20"/>
          <w:szCs w:val="20"/>
        </w:rPr>
        <w:t xml:space="preserve"> </w:t>
      </w:r>
      <w:proofErr w:type="spellStart"/>
      <w:r w:rsidR="00B00C4C" w:rsidRPr="00650769">
        <w:rPr>
          <w:rStyle w:val="None"/>
          <w:rFonts w:ascii="Arial" w:hAnsi="Arial"/>
          <w:sz w:val="20"/>
          <w:szCs w:val="20"/>
        </w:rPr>
        <w:t>Behaviour</w:t>
      </w:r>
      <w:proofErr w:type="spellEnd"/>
      <w:r w:rsidR="00B00C4C" w:rsidRPr="00650769">
        <w:rPr>
          <w:rStyle w:val="None"/>
          <w:rFonts w:ascii="Arial" w:hAnsi="Arial"/>
          <w:sz w:val="20"/>
          <w:szCs w:val="20"/>
        </w:rPr>
        <w:t xml:space="preserve"> and attendance - Parental responsibility </w:t>
      </w:r>
    </w:p>
    <w:p w:rsidR="00691542" w:rsidRPr="00650769" w:rsidRDefault="00B00C4C">
      <w:pPr>
        <w:pStyle w:val="Body"/>
        <w:spacing w:after="120" w:line="240" w:lineRule="auto"/>
        <w:rPr>
          <w:rStyle w:val="None"/>
          <w:rFonts w:ascii="Arial" w:eastAsia="Arial" w:hAnsi="Arial" w:cs="Arial"/>
          <w:sz w:val="20"/>
          <w:szCs w:val="20"/>
        </w:rPr>
      </w:pPr>
      <w:proofErr w:type="gramStart"/>
      <w:r w:rsidRPr="00650769">
        <w:rPr>
          <w:rStyle w:val="Hyperlink0"/>
          <w:sz w:val="20"/>
          <w:szCs w:val="20"/>
        </w:rPr>
        <w:t>familylives.org.uk</w:t>
      </w:r>
      <w:proofErr w:type="gramEnd"/>
      <w:r w:rsidRPr="00650769">
        <w:rPr>
          <w:rStyle w:val="Hyperlink0"/>
          <w:sz w:val="20"/>
          <w:szCs w:val="20"/>
        </w:rPr>
        <w:t xml:space="preserve"> </w:t>
      </w:r>
      <w:r w:rsidR="000675D2">
        <w:rPr>
          <w:rStyle w:val="None"/>
          <w:rFonts w:ascii="Arial" w:hAnsi="Arial"/>
          <w:sz w:val="20"/>
          <w:szCs w:val="20"/>
        </w:rPr>
        <w:t xml:space="preserve">Truancy </w:t>
      </w:r>
      <w:r w:rsidRPr="00650769">
        <w:rPr>
          <w:rStyle w:val="None"/>
          <w:rFonts w:ascii="Arial" w:hAnsi="Arial"/>
          <w:sz w:val="20"/>
          <w:szCs w:val="20"/>
        </w:rPr>
        <w:t>Helpline:</w:t>
      </w:r>
      <w:r w:rsidRPr="00650769">
        <w:rPr>
          <w:rStyle w:val="None"/>
          <w:rFonts w:ascii="Arial" w:hAnsi="Arial"/>
          <w:b/>
          <w:bCs/>
          <w:sz w:val="20"/>
          <w:szCs w:val="20"/>
        </w:rPr>
        <w:t xml:space="preserve"> </w:t>
      </w:r>
      <w:r w:rsidRPr="00650769">
        <w:rPr>
          <w:rStyle w:val="None"/>
          <w:rFonts w:ascii="Arial" w:hAnsi="Arial"/>
          <w:sz w:val="20"/>
          <w:szCs w:val="20"/>
        </w:rPr>
        <w:t>0808 800 2222</w:t>
      </w:r>
    </w:p>
    <w:p w:rsidR="00691542" w:rsidRPr="00650769" w:rsidRDefault="00691542">
      <w:pPr>
        <w:pStyle w:val="Body"/>
        <w:spacing w:after="120" w:line="240" w:lineRule="auto"/>
        <w:rPr>
          <w:rFonts w:ascii="Arial" w:eastAsia="Arial" w:hAnsi="Arial" w:cs="Arial"/>
          <w:b/>
          <w:bCs/>
          <w:sz w:val="20"/>
          <w:szCs w:val="20"/>
        </w:rPr>
      </w:pPr>
    </w:p>
    <w:p w:rsidR="00691542" w:rsidRPr="00650769" w:rsidRDefault="00B00C4C">
      <w:pPr>
        <w:pStyle w:val="Body"/>
        <w:spacing w:after="240" w:line="240" w:lineRule="atLeast"/>
        <w:rPr>
          <w:rStyle w:val="None"/>
          <w:rFonts w:ascii="Arial" w:eastAsia="Arial" w:hAnsi="Arial" w:cs="Arial"/>
          <w:sz w:val="20"/>
          <w:szCs w:val="20"/>
        </w:rPr>
      </w:pPr>
      <w:r w:rsidRPr="00650769">
        <w:rPr>
          <w:rStyle w:val="None"/>
          <w:rFonts w:ascii="Arial" w:hAnsi="Arial"/>
          <w:b/>
          <w:bCs/>
          <w:sz w:val="20"/>
          <w:szCs w:val="20"/>
        </w:rPr>
        <w:t>Local contacts</w:t>
      </w:r>
    </w:p>
    <w:p w:rsidR="00691542" w:rsidRPr="00650769" w:rsidRDefault="006413CE">
      <w:pPr>
        <w:pStyle w:val="Body"/>
        <w:rPr>
          <w:rStyle w:val="None"/>
          <w:rFonts w:ascii="Arial" w:eastAsia="Arial" w:hAnsi="Arial" w:cs="Arial"/>
          <w:sz w:val="20"/>
          <w:szCs w:val="20"/>
        </w:rPr>
      </w:pPr>
      <w:hyperlink r:id="rId12" w:history="1">
        <w:r w:rsidR="00B00C4C" w:rsidRPr="00650769">
          <w:rPr>
            <w:rStyle w:val="Hyperlink0"/>
            <w:sz w:val="20"/>
            <w:szCs w:val="20"/>
          </w:rPr>
          <w:t>www.newcastle.gov.uk</w:t>
        </w:r>
      </w:hyperlink>
      <w:r w:rsidR="00B00C4C" w:rsidRPr="00650769">
        <w:rPr>
          <w:rStyle w:val="None"/>
          <w:rFonts w:ascii="Arial" w:hAnsi="Arial"/>
          <w:sz w:val="20"/>
          <w:szCs w:val="20"/>
        </w:rPr>
        <w:t xml:space="preserve"> Schools – </w:t>
      </w:r>
      <w:proofErr w:type="spellStart"/>
      <w:r w:rsidR="000675D2" w:rsidRPr="00650769">
        <w:rPr>
          <w:rStyle w:val="None"/>
          <w:rFonts w:ascii="Arial" w:hAnsi="Arial"/>
          <w:sz w:val="20"/>
          <w:szCs w:val="20"/>
          <w:lang w:val="fr-FR"/>
        </w:rPr>
        <w:t>Atten</w:t>
      </w:r>
      <w:r w:rsidR="000675D2">
        <w:rPr>
          <w:rStyle w:val="None"/>
          <w:rFonts w:ascii="Arial" w:hAnsi="Arial"/>
          <w:sz w:val="20"/>
          <w:szCs w:val="20"/>
          <w:lang w:val="fr-FR"/>
        </w:rPr>
        <w:t>d</w:t>
      </w:r>
      <w:r w:rsidR="000675D2" w:rsidRPr="00650769">
        <w:rPr>
          <w:rStyle w:val="None"/>
          <w:rFonts w:ascii="Arial" w:hAnsi="Arial"/>
          <w:sz w:val="20"/>
          <w:szCs w:val="20"/>
          <w:lang w:val="fr-FR"/>
        </w:rPr>
        <w:t>ance</w:t>
      </w:r>
      <w:proofErr w:type="spellEnd"/>
    </w:p>
    <w:p w:rsidR="00691542" w:rsidRPr="00650769" w:rsidRDefault="00B00C4C">
      <w:pPr>
        <w:pStyle w:val="Body"/>
        <w:rPr>
          <w:rStyle w:val="None"/>
          <w:rFonts w:ascii="Arial" w:eastAsia="Arial" w:hAnsi="Arial" w:cs="Arial"/>
          <w:sz w:val="20"/>
          <w:szCs w:val="20"/>
        </w:rPr>
      </w:pPr>
      <w:r w:rsidRPr="00650769">
        <w:rPr>
          <w:rStyle w:val="None"/>
          <w:rFonts w:ascii="Arial" w:hAnsi="Arial"/>
          <w:sz w:val="20"/>
          <w:szCs w:val="20"/>
        </w:rPr>
        <w:t xml:space="preserve">You can phone the Attendance Service on 0191 277 4500 or </w:t>
      </w:r>
    </w:p>
    <w:p w:rsidR="00691542" w:rsidRPr="00650769" w:rsidRDefault="00B00C4C">
      <w:pPr>
        <w:pStyle w:val="Body"/>
        <w:rPr>
          <w:rStyle w:val="None"/>
          <w:rFonts w:ascii="Arial" w:eastAsia="Arial" w:hAnsi="Arial" w:cs="Arial"/>
          <w:sz w:val="20"/>
          <w:szCs w:val="20"/>
        </w:rPr>
      </w:pPr>
      <w:r w:rsidRPr="00650769">
        <w:rPr>
          <w:rStyle w:val="None"/>
          <w:rFonts w:ascii="Arial" w:hAnsi="Arial"/>
          <w:sz w:val="20"/>
          <w:szCs w:val="20"/>
        </w:rPr>
        <w:t xml:space="preserve">Email </w:t>
      </w:r>
      <w:r w:rsidRPr="00650769">
        <w:rPr>
          <w:rStyle w:val="Hyperlink0"/>
          <w:sz w:val="20"/>
          <w:szCs w:val="20"/>
        </w:rPr>
        <w:t>attendanceservice@newcastle.gov.uk</w:t>
      </w:r>
    </w:p>
    <w:p w:rsidR="00691542" w:rsidRPr="00650769" w:rsidRDefault="00B00C4C">
      <w:pPr>
        <w:pStyle w:val="Body"/>
        <w:rPr>
          <w:rStyle w:val="None"/>
          <w:rFonts w:ascii="Arial" w:eastAsia="Arial" w:hAnsi="Arial" w:cs="Arial"/>
          <w:b/>
          <w:bCs/>
          <w:sz w:val="20"/>
          <w:szCs w:val="20"/>
        </w:rPr>
      </w:pPr>
      <w:r w:rsidRPr="00650769">
        <w:rPr>
          <w:rStyle w:val="None"/>
          <w:rFonts w:ascii="Arial" w:hAnsi="Arial"/>
          <w:b/>
          <w:bCs/>
          <w:sz w:val="20"/>
          <w:szCs w:val="20"/>
        </w:rPr>
        <w:t>If you require this information in audio, Braille or large print, please contact the Attendance Service to arrange.</w:t>
      </w:r>
    </w:p>
    <w:p w:rsidR="000675D2" w:rsidRPr="00650769" w:rsidRDefault="000675D2" w:rsidP="000675D2">
      <w:pPr>
        <w:pStyle w:val="Body"/>
        <w:spacing w:after="0" w:line="240" w:lineRule="auto"/>
        <w:rPr>
          <w:rFonts w:ascii="Arial" w:hAnsi="Arial"/>
          <w:b/>
          <w:bCs/>
          <w:sz w:val="20"/>
          <w:szCs w:val="20"/>
        </w:rPr>
      </w:pPr>
    </w:p>
    <w:p w:rsidR="000675D2" w:rsidRPr="00650769" w:rsidRDefault="000675D2">
      <w:pPr>
        <w:pStyle w:val="Body"/>
        <w:rPr>
          <w:sz w:val="20"/>
          <w:szCs w:val="20"/>
        </w:rPr>
      </w:pPr>
    </w:p>
    <w:sectPr w:rsidR="000675D2" w:rsidRPr="00650769" w:rsidSect="000675D2">
      <w:footerReference w:type="default" r:id="rId13"/>
      <w:pgSz w:w="11900" w:h="16840"/>
      <w:pgMar w:top="1440" w:right="1440" w:bottom="1440" w:left="212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2E" w:rsidRDefault="00BC342E">
      <w:r>
        <w:separator/>
      </w:r>
    </w:p>
  </w:endnote>
  <w:endnote w:type="continuationSeparator" w:id="0">
    <w:p w:rsidR="00BC342E" w:rsidRDefault="00BC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22592"/>
      <w:docPartObj>
        <w:docPartGallery w:val="Page Numbers (Bottom of Page)"/>
        <w:docPartUnique/>
      </w:docPartObj>
    </w:sdtPr>
    <w:sdtEndPr>
      <w:rPr>
        <w:noProof/>
      </w:rPr>
    </w:sdtEndPr>
    <w:sdtContent>
      <w:p w:rsidR="00BC342E" w:rsidRDefault="00BC342E">
        <w:pPr>
          <w:pStyle w:val="Footer"/>
          <w:jc w:val="right"/>
        </w:pPr>
        <w:r>
          <w:fldChar w:fldCharType="begin"/>
        </w:r>
        <w:r>
          <w:instrText xml:space="preserve"> PAGE   \* MERGEFORMAT </w:instrText>
        </w:r>
        <w:r>
          <w:fldChar w:fldCharType="separate"/>
        </w:r>
        <w:r w:rsidR="006413CE">
          <w:rPr>
            <w:noProof/>
          </w:rPr>
          <w:t>5</w:t>
        </w:r>
        <w:r>
          <w:rPr>
            <w:noProof/>
          </w:rPr>
          <w:fldChar w:fldCharType="end"/>
        </w:r>
      </w:p>
    </w:sdtContent>
  </w:sdt>
  <w:p w:rsidR="00BC342E" w:rsidRDefault="00BC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2E" w:rsidRDefault="00BC342E">
      <w:r>
        <w:separator/>
      </w:r>
    </w:p>
  </w:footnote>
  <w:footnote w:type="continuationSeparator" w:id="0">
    <w:p w:rsidR="00BC342E" w:rsidRDefault="00BC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57"/>
    <w:multiLevelType w:val="hybridMultilevel"/>
    <w:tmpl w:val="2C3C87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6232B"/>
    <w:multiLevelType w:val="hybridMultilevel"/>
    <w:tmpl w:val="0D3AB264"/>
    <w:numStyleLink w:val="ImportedStyle6"/>
  </w:abstractNum>
  <w:abstractNum w:abstractNumId="2">
    <w:nsid w:val="097C0708"/>
    <w:multiLevelType w:val="hybridMultilevel"/>
    <w:tmpl w:val="F58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D24C4"/>
    <w:multiLevelType w:val="hybridMultilevel"/>
    <w:tmpl w:val="681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07EE9"/>
    <w:multiLevelType w:val="hybridMultilevel"/>
    <w:tmpl w:val="0D3AB264"/>
    <w:styleLink w:val="ImportedStyle6"/>
    <w:lvl w:ilvl="0" w:tplc="2A5EA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6D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72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8BE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6E73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CA4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B077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E08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8C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070C46"/>
    <w:multiLevelType w:val="hybridMultilevel"/>
    <w:tmpl w:val="0A06EB58"/>
    <w:styleLink w:val="ImportedStyle5"/>
    <w:lvl w:ilvl="0" w:tplc="168AF49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D4A44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56D8B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BEF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6ABC3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6486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68561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FE801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609D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87552F"/>
    <w:multiLevelType w:val="hybridMultilevel"/>
    <w:tmpl w:val="65B09B48"/>
    <w:styleLink w:val="ImportedStyle4"/>
    <w:lvl w:ilvl="0" w:tplc="92A078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25B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ADB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562BD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D8CB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5F9C">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B1A44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ADF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EAD4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F4368B4"/>
    <w:multiLevelType w:val="hybridMultilevel"/>
    <w:tmpl w:val="FB626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A67B40"/>
    <w:multiLevelType w:val="hybridMultilevel"/>
    <w:tmpl w:val="E1B8EC70"/>
    <w:numStyleLink w:val="ImportedStyle2"/>
  </w:abstractNum>
  <w:abstractNum w:abstractNumId="9">
    <w:nsid w:val="31F3784E"/>
    <w:multiLevelType w:val="hybridMultilevel"/>
    <w:tmpl w:val="2E3AEC80"/>
    <w:styleLink w:val="ImportedStyle1"/>
    <w:lvl w:ilvl="0" w:tplc="7C8C9FC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2E55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8F91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A011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2D10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6E4B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B0439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90AAE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36869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6A9265E"/>
    <w:multiLevelType w:val="hybridMultilevel"/>
    <w:tmpl w:val="4FE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13091"/>
    <w:multiLevelType w:val="hybridMultilevel"/>
    <w:tmpl w:val="2E3AEC80"/>
    <w:numStyleLink w:val="ImportedStyle1"/>
  </w:abstractNum>
  <w:abstractNum w:abstractNumId="12">
    <w:nsid w:val="4EBB2962"/>
    <w:multiLevelType w:val="hybridMultilevel"/>
    <w:tmpl w:val="0A06EB58"/>
    <w:numStyleLink w:val="ImportedStyle5"/>
  </w:abstractNum>
  <w:abstractNum w:abstractNumId="13">
    <w:nsid w:val="50AC1421"/>
    <w:multiLevelType w:val="hybridMultilevel"/>
    <w:tmpl w:val="65B09B48"/>
    <w:numStyleLink w:val="ImportedStyle4"/>
  </w:abstractNum>
  <w:abstractNum w:abstractNumId="14">
    <w:nsid w:val="5CA26F34"/>
    <w:multiLevelType w:val="hybridMultilevel"/>
    <w:tmpl w:val="D8E0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17C1E"/>
    <w:multiLevelType w:val="hybridMultilevel"/>
    <w:tmpl w:val="A172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B2185"/>
    <w:multiLevelType w:val="hybridMultilevel"/>
    <w:tmpl w:val="2BC0B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9512C0"/>
    <w:multiLevelType w:val="hybridMultilevel"/>
    <w:tmpl w:val="B3182B3A"/>
    <w:numStyleLink w:val="ImportedStyle3"/>
  </w:abstractNum>
  <w:abstractNum w:abstractNumId="18">
    <w:nsid w:val="6D2D2A79"/>
    <w:multiLevelType w:val="hybridMultilevel"/>
    <w:tmpl w:val="5AB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E10177"/>
    <w:multiLevelType w:val="hybridMultilevel"/>
    <w:tmpl w:val="BFF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D0971"/>
    <w:multiLevelType w:val="hybridMultilevel"/>
    <w:tmpl w:val="B3182B3A"/>
    <w:styleLink w:val="ImportedStyle3"/>
    <w:lvl w:ilvl="0" w:tplc="B6820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681B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CE8FD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F867C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E2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7C611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21C4F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F2D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ED37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97D757C"/>
    <w:multiLevelType w:val="hybridMultilevel"/>
    <w:tmpl w:val="E93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B43E12"/>
    <w:multiLevelType w:val="hybridMultilevel"/>
    <w:tmpl w:val="E1B8EC70"/>
    <w:styleLink w:val="ImportedStyle2"/>
    <w:lvl w:ilvl="0" w:tplc="01B27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A6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6CE6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CA2C9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46F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8B53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244DB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E47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64A51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F6638D3"/>
    <w:multiLevelType w:val="hybridMultilevel"/>
    <w:tmpl w:val="592C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1"/>
    <w:lvlOverride w:ilvl="0">
      <w:lvl w:ilvl="0" w:tplc="75047E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E4DB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0048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B6C6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064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DCC1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683A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0635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1EF4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8"/>
  </w:num>
  <w:num w:numId="6">
    <w:abstractNumId w:val="20"/>
  </w:num>
  <w:num w:numId="7">
    <w:abstractNumId w:val="17"/>
  </w:num>
  <w:num w:numId="8">
    <w:abstractNumId w:val="6"/>
  </w:num>
  <w:num w:numId="9">
    <w:abstractNumId w:val="13"/>
  </w:num>
  <w:num w:numId="10">
    <w:abstractNumId w:val="5"/>
  </w:num>
  <w:num w:numId="11">
    <w:abstractNumId w:val="12"/>
  </w:num>
  <w:num w:numId="12">
    <w:abstractNumId w:val="12"/>
    <w:lvlOverride w:ilvl="0">
      <w:lvl w:ilvl="0" w:tplc="5890E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D27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5ED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426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B2C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280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6433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DC0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809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
  </w:num>
  <w:num w:numId="15">
    <w:abstractNumId w:val="15"/>
  </w:num>
  <w:num w:numId="16">
    <w:abstractNumId w:val="7"/>
  </w:num>
  <w:num w:numId="17">
    <w:abstractNumId w:val="21"/>
  </w:num>
  <w:num w:numId="18">
    <w:abstractNumId w:val="2"/>
  </w:num>
  <w:num w:numId="19">
    <w:abstractNumId w:val="16"/>
  </w:num>
  <w:num w:numId="20">
    <w:abstractNumId w:val="14"/>
  </w:num>
  <w:num w:numId="21">
    <w:abstractNumId w:val="3"/>
  </w:num>
  <w:num w:numId="22">
    <w:abstractNumId w:val="10"/>
  </w:num>
  <w:num w:numId="23">
    <w:abstractNumId w:val="23"/>
  </w:num>
  <w:num w:numId="24">
    <w:abstractNumId w:val="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691542"/>
    <w:rsid w:val="00001D6D"/>
    <w:rsid w:val="00021927"/>
    <w:rsid w:val="000675D2"/>
    <w:rsid w:val="000C0E5F"/>
    <w:rsid w:val="00253634"/>
    <w:rsid w:val="002C51C9"/>
    <w:rsid w:val="003D0383"/>
    <w:rsid w:val="004457E0"/>
    <w:rsid w:val="00575CB8"/>
    <w:rsid w:val="006413CE"/>
    <w:rsid w:val="00650769"/>
    <w:rsid w:val="006870D7"/>
    <w:rsid w:val="00691542"/>
    <w:rsid w:val="00710A14"/>
    <w:rsid w:val="00726FC8"/>
    <w:rsid w:val="007279A8"/>
    <w:rsid w:val="007D189F"/>
    <w:rsid w:val="008158BB"/>
    <w:rsid w:val="00900325"/>
    <w:rsid w:val="00AD5E97"/>
    <w:rsid w:val="00B00C4C"/>
    <w:rsid w:val="00B124E3"/>
    <w:rsid w:val="00BC1A7D"/>
    <w:rsid w:val="00BC342E"/>
    <w:rsid w:val="00BE766B"/>
    <w:rsid w:val="00C5581F"/>
    <w:rsid w:val="00CE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Header">
    <w:name w:val="header"/>
    <w:basedOn w:val="Normal"/>
    <w:link w:val="HeaderChar"/>
    <w:uiPriority w:val="99"/>
    <w:unhideWhenUsed/>
    <w:rsid w:val="007279A8"/>
    <w:pPr>
      <w:tabs>
        <w:tab w:val="center" w:pos="4513"/>
        <w:tab w:val="right" w:pos="9026"/>
      </w:tabs>
    </w:pPr>
  </w:style>
  <w:style w:type="character" w:customStyle="1" w:styleId="HeaderChar">
    <w:name w:val="Header Char"/>
    <w:basedOn w:val="DefaultParagraphFont"/>
    <w:link w:val="Header"/>
    <w:uiPriority w:val="99"/>
    <w:rsid w:val="007279A8"/>
    <w:rPr>
      <w:sz w:val="24"/>
      <w:szCs w:val="24"/>
      <w:lang w:val="en-US" w:eastAsia="en-US"/>
    </w:rPr>
  </w:style>
  <w:style w:type="paragraph" w:styleId="Footer">
    <w:name w:val="footer"/>
    <w:basedOn w:val="Normal"/>
    <w:link w:val="FooterChar"/>
    <w:uiPriority w:val="99"/>
    <w:unhideWhenUsed/>
    <w:rsid w:val="007279A8"/>
    <w:pPr>
      <w:tabs>
        <w:tab w:val="center" w:pos="4513"/>
        <w:tab w:val="right" w:pos="9026"/>
      </w:tabs>
    </w:pPr>
  </w:style>
  <w:style w:type="character" w:customStyle="1" w:styleId="FooterChar">
    <w:name w:val="Footer Char"/>
    <w:basedOn w:val="DefaultParagraphFont"/>
    <w:link w:val="Footer"/>
    <w:uiPriority w:val="99"/>
    <w:rsid w:val="007279A8"/>
    <w:rPr>
      <w:sz w:val="24"/>
      <w:szCs w:val="24"/>
      <w:lang w:val="en-US" w:eastAsia="en-US"/>
    </w:rPr>
  </w:style>
  <w:style w:type="paragraph" w:styleId="BalloonText">
    <w:name w:val="Balloon Text"/>
    <w:basedOn w:val="Normal"/>
    <w:link w:val="BalloonTextChar"/>
    <w:uiPriority w:val="99"/>
    <w:semiHidden/>
    <w:unhideWhenUsed/>
    <w:rsid w:val="00253634"/>
    <w:rPr>
      <w:rFonts w:ascii="Tahoma" w:hAnsi="Tahoma" w:cs="Tahoma"/>
      <w:sz w:val="16"/>
      <w:szCs w:val="16"/>
    </w:rPr>
  </w:style>
  <w:style w:type="character" w:customStyle="1" w:styleId="BalloonTextChar">
    <w:name w:val="Balloon Text Char"/>
    <w:basedOn w:val="DefaultParagraphFont"/>
    <w:link w:val="BalloonText"/>
    <w:uiPriority w:val="99"/>
    <w:semiHidden/>
    <w:rsid w:val="002536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Header">
    <w:name w:val="header"/>
    <w:basedOn w:val="Normal"/>
    <w:link w:val="HeaderChar"/>
    <w:uiPriority w:val="99"/>
    <w:unhideWhenUsed/>
    <w:rsid w:val="007279A8"/>
    <w:pPr>
      <w:tabs>
        <w:tab w:val="center" w:pos="4513"/>
        <w:tab w:val="right" w:pos="9026"/>
      </w:tabs>
    </w:pPr>
  </w:style>
  <w:style w:type="character" w:customStyle="1" w:styleId="HeaderChar">
    <w:name w:val="Header Char"/>
    <w:basedOn w:val="DefaultParagraphFont"/>
    <w:link w:val="Header"/>
    <w:uiPriority w:val="99"/>
    <w:rsid w:val="007279A8"/>
    <w:rPr>
      <w:sz w:val="24"/>
      <w:szCs w:val="24"/>
      <w:lang w:val="en-US" w:eastAsia="en-US"/>
    </w:rPr>
  </w:style>
  <w:style w:type="paragraph" w:styleId="Footer">
    <w:name w:val="footer"/>
    <w:basedOn w:val="Normal"/>
    <w:link w:val="FooterChar"/>
    <w:uiPriority w:val="99"/>
    <w:unhideWhenUsed/>
    <w:rsid w:val="007279A8"/>
    <w:pPr>
      <w:tabs>
        <w:tab w:val="center" w:pos="4513"/>
        <w:tab w:val="right" w:pos="9026"/>
      </w:tabs>
    </w:pPr>
  </w:style>
  <w:style w:type="character" w:customStyle="1" w:styleId="FooterChar">
    <w:name w:val="Footer Char"/>
    <w:basedOn w:val="DefaultParagraphFont"/>
    <w:link w:val="Footer"/>
    <w:uiPriority w:val="99"/>
    <w:rsid w:val="007279A8"/>
    <w:rPr>
      <w:sz w:val="24"/>
      <w:szCs w:val="24"/>
      <w:lang w:val="en-US" w:eastAsia="en-US"/>
    </w:rPr>
  </w:style>
  <w:style w:type="paragraph" w:styleId="BalloonText">
    <w:name w:val="Balloon Text"/>
    <w:basedOn w:val="Normal"/>
    <w:link w:val="BalloonTextChar"/>
    <w:uiPriority w:val="99"/>
    <w:semiHidden/>
    <w:unhideWhenUsed/>
    <w:rsid w:val="00253634"/>
    <w:rPr>
      <w:rFonts w:ascii="Tahoma" w:hAnsi="Tahoma" w:cs="Tahoma"/>
      <w:sz w:val="16"/>
      <w:szCs w:val="16"/>
    </w:rPr>
  </w:style>
  <w:style w:type="character" w:customStyle="1" w:styleId="BalloonTextChar">
    <w:name w:val="Balloon Text Char"/>
    <w:basedOn w:val="DefaultParagraphFont"/>
    <w:link w:val="BalloonText"/>
    <w:uiPriority w:val="99"/>
    <w:semiHidden/>
    <w:rsid w:val="002536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schools/pupilsup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ec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6D6A-87B5-4CE3-B306-648E9889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Hall, Linda</cp:lastModifiedBy>
  <cp:revision>2</cp:revision>
  <cp:lastPrinted>2017-11-08T16:31:00Z</cp:lastPrinted>
  <dcterms:created xsi:type="dcterms:W3CDTF">2018-08-01T08:23:00Z</dcterms:created>
  <dcterms:modified xsi:type="dcterms:W3CDTF">2018-08-01T08:23:00Z</dcterms:modified>
</cp:coreProperties>
</file>