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62" w:rsidRDefault="00766BA5" w:rsidP="005C1CBD">
      <w:pPr>
        <w:spacing w:after="0" w:line="360" w:lineRule="auto"/>
        <w:jc w:val="center"/>
        <w:rPr>
          <w:rFonts w:ascii="Arial" w:hAnsi="Arial" w:cs="Arial"/>
          <w:b/>
          <w:sz w:val="28"/>
          <w:szCs w:val="28"/>
        </w:rPr>
      </w:pPr>
      <w:r>
        <w:rPr>
          <w:noProof/>
          <w:lang w:eastAsia="en-GB"/>
        </w:rPr>
        <w:drawing>
          <wp:inline distT="0" distB="0" distL="0" distR="0" wp14:anchorId="44EC0A4B" wp14:editId="5E438367">
            <wp:extent cx="899770" cy="1002182"/>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056" cy="1001387"/>
                    </a:xfrm>
                    <a:prstGeom prst="rect">
                      <a:avLst/>
                    </a:prstGeom>
                    <a:noFill/>
                    <a:ln>
                      <a:noFill/>
                    </a:ln>
                    <a:effectLst/>
                  </pic:spPr>
                </pic:pic>
              </a:graphicData>
            </a:graphic>
          </wp:inline>
        </w:drawing>
      </w:r>
    </w:p>
    <w:p w:rsidR="00362339" w:rsidRPr="00766BA5" w:rsidRDefault="000C0262" w:rsidP="005C1CBD">
      <w:pPr>
        <w:spacing w:after="0" w:line="360" w:lineRule="auto"/>
        <w:jc w:val="center"/>
        <w:rPr>
          <w:rFonts w:ascii="Arial" w:hAnsi="Arial" w:cs="Arial"/>
          <w:b/>
          <w:sz w:val="24"/>
          <w:szCs w:val="24"/>
        </w:rPr>
      </w:pPr>
      <w:r w:rsidRPr="00766BA5">
        <w:rPr>
          <w:rFonts w:ascii="Arial" w:hAnsi="Arial" w:cs="Arial"/>
          <w:b/>
          <w:sz w:val="24"/>
          <w:szCs w:val="24"/>
        </w:rPr>
        <w:t>Moorside Community Primary School</w:t>
      </w:r>
    </w:p>
    <w:p w:rsidR="005C1CBD" w:rsidRPr="00766BA5" w:rsidRDefault="005C1CBD" w:rsidP="005C1CBD">
      <w:pPr>
        <w:spacing w:after="0" w:line="360" w:lineRule="auto"/>
        <w:jc w:val="center"/>
        <w:rPr>
          <w:rFonts w:ascii="Arial" w:hAnsi="Arial" w:cs="Arial"/>
          <w:b/>
          <w:sz w:val="24"/>
          <w:szCs w:val="24"/>
        </w:rPr>
      </w:pPr>
      <w:r w:rsidRPr="00766BA5">
        <w:rPr>
          <w:rFonts w:ascii="Arial" w:hAnsi="Arial" w:cs="Arial"/>
          <w:b/>
          <w:sz w:val="24"/>
          <w:szCs w:val="24"/>
        </w:rPr>
        <w:t>COMMUNICATIONS POLICY</w:t>
      </w:r>
      <w:r w:rsidR="00F177A6" w:rsidRPr="00766BA5">
        <w:rPr>
          <w:rFonts w:ascii="Arial" w:hAnsi="Arial" w:cs="Arial"/>
          <w:b/>
          <w:sz w:val="24"/>
          <w:szCs w:val="24"/>
        </w:rPr>
        <w:t xml:space="preserve">  </w:t>
      </w:r>
    </w:p>
    <w:p w:rsidR="005C1CBD" w:rsidRPr="00766BA5" w:rsidRDefault="005C1CBD" w:rsidP="005C1CBD">
      <w:pPr>
        <w:spacing w:after="0" w:line="360" w:lineRule="auto"/>
        <w:jc w:val="center"/>
        <w:rPr>
          <w:rFonts w:ascii="Arial" w:hAnsi="Arial" w:cs="Arial"/>
          <w:b/>
          <w:sz w:val="24"/>
          <w:szCs w:val="24"/>
        </w:rPr>
      </w:pPr>
      <w:r w:rsidRPr="00766BA5">
        <w:rPr>
          <w:rFonts w:ascii="Arial" w:hAnsi="Arial" w:cs="Arial"/>
          <w:b/>
          <w:sz w:val="24"/>
          <w:szCs w:val="24"/>
        </w:rPr>
        <w:t>201</w:t>
      </w:r>
      <w:r w:rsidR="000C0262" w:rsidRPr="00766BA5">
        <w:rPr>
          <w:rFonts w:ascii="Arial" w:hAnsi="Arial" w:cs="Arial"/>
          <w:b/>
          <w:sz w:val="24"/>
          <w:szCs w:val="24"/>
        </w:rPr>
        <w:t>7</w:t>
      </w:r>
    </w:p>
    <w:p w:rsidR="00F73961" w:rsidRPr="00766BA5" w:rsidRDefault="00F73961" w:rsidP="005C1CBD">
      <w:pPr>
        <w:spacing w:after="0" w:line="240" w:lineRule="auto"/>
        <w:rPr>
          <w:rFonts w:ascii="Arial" w:hAnsi="Arial" w:cs="Arial"/>
          <w:b/>
          <w:sz w:val="24"/>
          <w:szCs w:val="24"/>
        </w:rPr>
      </w:pPr>
      <w:r w:rsidRPr="00766BA5">
        <w:rPr>
          <w:rFonts w:ascii="Arial" w:hAnsi="Arial" w:cs="Arial"/>
          <w:b/>
          <w:sz w:val="24"/>
          <w:szCs w:val="24"/>
        </w:rPr>
        <w:t>Aim</w:t>
      </w:r>
    </w:p>
    <w:p w:rsidR="00F73961" w:rsidRPr="00766BA5" w:rsidRDefault="00F73961" w:rsidP="008E2CBA">
      <w:pPr>
        <w:spacing w:after="0" w:line="240" w:lineRule="auto"/>
        <w:jc w:val="both"/>
        <w:rPr>
          <w:rFonts w:ascii="Arial" w:hAnsi="Arial" w:cs="Arial"/>
          <w:sz w:val="24"/>
          <w:szCs w:val="24"/>
        </w:rPr>
      </w:pPr>
      <w:r w:rsidRPr="00766BA5">
        <w:rPr>
          <w:rFonts w:ascii="Arial" w:hAnsi="Arial" w:cs="Arial"/>
          <w:sz w:val="24"/>
          <w:szCs w:val="24"/>
        </w:rPr>
        <w:t xml:space="preserve">At </w:t>
      </w:r>
      <w:r w:rsidR="000C0262" w:rsidRPr="00766BA5">
        <w:rPr>
          <w:rFonts w:ascii="Arial" w:hAnsi="Arial" w:cs="Arial"/>
          <w:sz w:val="24"/>
          <w:szCs w:val="24"/>
        </w:rPr>
        <w:t xml:space="preserve">Moorside Community Primary School </w:t>
      </w:r>
      <w:r w:rsidRPr="00766BA5">
        <w:rPr>
          <w:rFonts w:ascii="Arial" w:hAnsi="Arial" w:cs="Arial"/>
          <w:sz w:val="24"/>
          <w:szCs w:val="24"/>
        </w:rPr>
        <w:t>we aim to have clear and effective communication between staff and with pupils, parents, governors, local authority colleagues and all members of the school community</w:t>
      </w:r>
      <w:r w:rsidR="00DD47C5" w:rsidRPr="00766BA5">
        <w:rPr>
          <w:rFonts w:ascii="Arial" w:hAnsi="Arial" w:cs="Arial"/>
          <w:sz w:val="24"/>
          <w:szCs w:val="24"/>
        </w:rPr>
        <w:t>.</w:t>
      </w:r>
      <w:r w:rsidRPr="00766BA5">
        <w:rPr>
          <w:rFonts w:ascii="Arial" w:hAnsi="Arial" w:cs="Arial"/>
          <w:sz w:val="24"/>
          <w:szCs w:val="24"/>
        </w:rPr>
        <w:t xml:space="preserve"> </w:t>
      </w:r>
      <w:r w:rsidR="00B8526C" w:rsidRPr="00766BA5">
        <w:rPr>
          <w:rFonts w:ascii="Arial" w:hAnsi="Arial" w:cs="Arial"/>
          <w:sz w:val="24"/>
          <w:szCs w:val="24"/>
        </w:rPr>
        <w:t>This policy will help the school avoid giving out conflicting or confusing messages, and will allow us to exercise control over what information gets released and when.</w:t>
      </w:r>
      <w:r w:rsidR="009A6BF9" w:rsidRPr="00766BA5">
        <w:rPr>
          <w:rFonts w:ascii="Arial" w:hAnsi="Arial" w:cs="Arial"/>
          <w:sz w:val="24"/>
          <w:szCs w:val="24"/>
        </w:rPr>
        <w:t xml:space="preserve">  </w:t>
      </w:r>
      <w:r w:rsidR="00DD47C5" w:rsidRPr="00766BA5">
        <w:rPr>
          <w:rFonts w:ascii="Arial" w:hAnsi="Arial" w:cs="Arial"/>
          <w:sz w:val="24"/>
          <w:szCs w:val="24"/>
        </w:rPr>
        <w:t>In this way we can ensure that our communications with stakeholders are clear, profess</w:t>
      </w:r>
      <w:r w:rsidR="000C0262" w:rsidRPr="00766BA5">
        <w:rPr>
          <w:rFonts w:ascii="Arial" w:hAnsi="Arial" w:cs="Arial"/>
          <w:sz w:val="24"/>
          <w:szCs w:val="24"/>
        </w:rPr>
        <w:t>ional, timely and appropriate. The school</w:t>
      </w:r>
      <w:r w:rsidR="009A6BF9" w:rsidRPr="00766BA5">
        <w:rPr>
          <w:rFonts w:ascii="Arial" w:hAnsi="Arial" w:cs="Arial"/>
          <w:sz w:val="24"/>
          <w:szCs w:val="24"/>
        </w:rPr>
        <w:t xml:space="preserve"> communications are authorised </w:t>
      </w:r>
      <w:r w:rsidR="000C0262" w:rsidRPr="00766BA5">
        <w:rPr>
          <w:rFonts w:ascii="Arial" w:hAnsi="Arial" w:cs="Arial"/>
          <w:sz w:val="24"/>
          <w:szCs w:val="24"/>
        </w:rPr>
        <w:t xml:space="preserve">and directed </w:t>
      </w:r>
      <w:r w:rsidR="009A6BF9" w:rsidRPr="00766BA5">
        <w:rPr>
          <w:rFonts w:ascii="Arial" w:hAnsi="Arial" w:cs="Arial"/>
          <w:sz w:val="24"/>
          <w:szCs w:val="24"/>
        </w:rPr>
        <w:t>by the Headteacher</w:t>
      </w:r>
      <w:r w:rsidR="000C0262" w:rsidRPr="00766BA5">
        <w:rPr>
          <w:rFonts w:ascii="Arial" w:hAnsi="Arial" w:cs="Arial"/>
          <w:sz w:val="24"/>
          <w:szCs w:val="24"/>
        </w:rPr>
        <w:t xml:space="preserve">. </w:t>
      </w:r>
    </w:p>
    <w:p w:rsidR="00F73961" w:rsidRPr="00766BA5" w:rsidRDefault="00F73961" w:rsidP="008E2CBA">
      <w:pPr>
        <w:spacing w:after="0" w:line="240" w:lineRule="auto"/>
        <w:jc w:val="both"/>
        <w:rPr>
          <w:rFonts w:ascii="Arial" w:hAnsi="Arial" w:cs="Arial"/>
          <w:sz w:val="24"/>
          <w:szCs w:val="24"/>
        </w:rPr>
      </w:pPr>
    </w:p>
    <w:p w:rsidR="00F73961" w:rsidRPr="00766BA5" w:rsidRDefault="00F73961" w:rsidP="008E2CBA">
      <w:pPr>
        <w:spacing w:after="0" w:line="240" w:lineRule="auto"/>
        <w:jc w:val="both"/>
        <w:rPr>
          <w:rFonts w:ascii="Arial" w:hAnsi="Arial" w:cs="Arial"/>
          <w:b/>
          <w:sz w:val="24"/>
          <w:szCs w:val="24"/>
        </w:rPr>
      </w:pPr>
      <w:r w:rsidRPr="00766BA5">
        <w:rPr>
          <w:rFonts w:ascii="Arial" w:hAnsi="Arial" w:cs="Arial"/>
          <w:b/>
          <w:sz w:val="24"/>
          <w:szCs w:val="24"/>
        </w:rPr>
        <w:t>Objectives</w:t>
      </w:r>
    </w:p>
    <w:p w:rsidR="008E2CBA" w:rsidRPr="00766BA5" w:rsidRDefault="00F73961" w:rsidP="008E2CBA">
      <w:pPr>
        <w:spacing w:after="0" w:line="240" w:lineRule="auto"/>
        <w:jc w:val="both"/>
        <w:rPr>
          <w:rFonts w:ascii="Arial" w:hAnsi="Arial" w:cs="Arial"/>
          <w:sz w:val="24"/>
          <w:szCs w:val="24"/>
        </w:rPr>
      </w:pPr>
      <w:r w:rsidRPr="00766BA5">
        <w:rPr>
          <w:rFonts w:ascii="Arial" w:hAnsi="Arial" w:cs="Arial"/>
          <w:sz w:val="24"/>
          <w:szCs w:val="24"/>
        </w:rPr>
        <w:t xml:space="preserve">All communications at </w:t>
      </w:r>
      <w:r w:rsidR="000C0262" w:rsidRPr="00766BA5">
        <w:rPr>
          <w:rFonts w:ascii="Arial" w:hAnsi="Arial" w:cs="Arial"/>
          <w:sz w:val="24"/>
          <w:szCs w:val="24"/>
        </w:rPr>
        <w:t>Moorside Community Primary School</w:t>
      </w:r>
      <w:r w:rsidR="008E2CBA" w:rsidRPr="00766BA5">
        <w:rPr>
          <w:rFonts w:ascii="Arial" w:hAnsi="Arial" w:cs="Arial"/>
          <w:sz w:val="24"/>
          <w:szCs w:val="24"/>
        </w:rPr>
        <w:t>:</w:t>
      </w:r>
    </w:p>
    <w:p w:rsidR="00F73961" w:rsidRPr="00766BA5" w:rsidRDefault="00F73961" w:rsidP="008E2CBA">
      <w:pPr>
        <w:pStyle w:val="ListParagraph"/>
        <w:numPr>
          <w:ilvl w:val="0"/>
          <w:numId w:val="1"/>
        </w:numPr>
        <w:spacing w:after="0" w:line="240" w:lineRule="auto"/>
        <w:jc w:val="both"/>
        <w:rPr>
          <w:rFonts w:ascii="Arial" w:hAnsi="Arial" w:cs="Arial"/>
          <w:sz w:val="24"/>
          <w:szCs w:val="24"/>
        </w:rPr>
      </w:pPr>
      <w:r w:rsidRPr="00766BA5">
        <w:rPr>
          <w:rFonts w:ascii="Arial" w:hAnsi="Arial" w:cs="Arial"/>
          <w:sz w:val="24"/>
          <w:szCs w:val="24"/>
        </w:rPr>
        <w:t xml:space="preserve">Keep </w:t>
      </w:r>
      <w:r w:rsidR="00B8526C" w:rsidRPr="00766BA5">
        <w:rPr>
          <w:rFonts w:ascii="Arial" w:hAnsi="Arial" w:cs="Arial"/>
          <w:sz w:val="24"/>
          <w:szCs w:val="24"/>
        </w:rPr>
        <w:t>staff, pupils, parents</w:t>
      </w:r>
      <w:r w:rsidR="009A6BF9" w:rsidRPr="00766BA5">
        <w:rPr>
          <w:rFonts w:ascii="Arial" w:hAnsi="Arial" w:cs="Arial"/>
          <w:sz w:val="24"/>
          <w:szCs w:val="24"/>
        </w:rPr>
        <w:t>/carers</w:t>
      </w:r>
      <w:r w:rsidR="00B8526C" w:rsidRPr="00766BA5">
        <w:rPr>
          <w:rFonts w:ascii="Arial" w:hAnsi="Arial" w:cs="Arial"/>
          <w:sz w:val="24"/>
          <w:szCs w:val="24"/>
        </w:rPr>
        <w:t xml:space="preserve">, potential parents, Trust partners, </w:t>
      </w:r>
      <w:r w:rsidRPr="00766BA5">
        <w:rPr>
          <w:rFonts w:ascii="Arial" w:hAnsi="Arial" w:cs="Arial"/>
          <w:sz w:val="24"/>
          <w:szCs w:val="24"/>
        </w:rPr>
        <w:t xml:space="preserve">and other stakeholders </w:t>
      </w:r>
      <w:r w:rsidR="00B8526C" w:rsidRPr="00766BA5">
        <w:rPr>
          <w:rFonts w:ascii="Arial" w:hAnsi="Arial" w:cs="Arial"/>
          <w:sz w:val="24"/>
          <w:szCs w:val="24"/>
        </w:rPr>
        <w:t xml:space="preserve">(including other schools, local businesses, general public) </w:t>
      </w:r>
      <w:r w:rsidRPr="00766BA5">
        <w:rPr>
          <w:rFonts w:ascii="Arial" w:hAnsi="Arial" w:cs="Arial"/>
          <w:sz w:val="24"/>
          <w:szCs w:val="24"/>
        </w:rPr>
        <w:t>well informed</w:t>
      </w:r>
    </w:p>
    <w:p w:rsidR="00F73961" w:rsidRPr="00766BA5" w:rsidRDefault="00F73961" w:rsidP="008E2CBA">
      <w:pPr>
        <w:pStyle w:val="ListParagraph"/>
        <w:numPr>
          <w:ilvl w:val="0"/>
          <w:numId w:val="1"/>
        </w:numPr>
        <w:spacing w:after="0" w:line="240" w:lineRule="auto"/>
        <w:jc w:val="both"/>
        <w:rPr>
          <w:rFonts w:ascii="Arial" w:hAnsi="Arial" w:cs="Arial"/>
          <w:sz w:val="24"/>
          <w:szCs w:val="24"/>
        </w:rPr>
      </w:pPr>
      <w:r w:rsidRPr="00766BA5">
        <w:rPr>
          <w:rFonts w:ascii="Arial" w:hAnsi="Arial" w:cs="Arial"/>
          <w:sz w:val="24"/>
          <w:szCs w:val="24"/>
        </w:rPr>
        <w:t>Be open, honest, ethical and professional</w:t>
      </w:r>
    </w:p>
    <w:p w:rsidR="00F73961" w:rsidRPr="00766BA5" w:rsidRDefault="00F73961" w:rsidP="008E2CBA">
      <w:pPr>
        <w:pStyle w:val="ListParagraph"/>
        <w:numPr>
          <w:ilvl w:val="0"/>
          <w:numId w:val="1"/>
        </w:numPr>
        <w:spacing w:after="0" w:line="240" w:lineRule="auto"/>
        <w:jc w:val="both"/>
        <w:rPr>
          <w:rFonts w:ascii="Arial" w:hAnsi="Arial" w:cs="Arial"/>
          <w:sz w:val="24"/>
          <w:szCs w:val="24"/>
        </w:rPr>
      </w:pPr>
      <w:r w:rsidRPr="00766BA5">
        <w:rPr>
          <w:rFonts w:ascii="Arial" w:hAnsi="Arial" w:cs="Arial"/>
          <w:sz w:val="24"/>
          <w:szCs w:val="24"/>
        </w:rPr>
        <w:t>Use jargon free and be easily understood by all</w:t>
      </w:r>
    </w:p>
    <w:p w:rsidR="00F73961" w:rsidRPr="00766BA5" w:rsidRDefault="00F73961" w:rsidP="008E2CBA">
      <w:pPr>
        <w:pStyle w:val="ListParagraph"/>
        <w:numPr>
          <w:ilvl w:val="0"/>
          <w:numId w:val="1"/>
        </w:numPr>
        <w:spacing w:after="0" w:line="240" w:lineRule="auto"/>
        <w:jc w:val="both"/>
        <w:rPr>
          <w:rFonts w:ascii="Arial" w:hAnsi="Arial" w:cs="Arial"/>
          <w:sz w:val="24"/>
          <w:szCs w:val="24"/>
        </w:rPr>
      </w:pPr>
      <w:r w:rsidRPr="00766BA5">
        <w:rPr>
          <w:rFonts w:ascii="Arial" w:hAnsi="Arial" w:cs="Arial"/>
          <w:sz w:val="24"/>
          <w:szCs w:val="24"/>
        </w:rPr>
        <w:t>Be actioned within a reasonable period of time</w:t>
      </w:r>
    </w:p>
    <w:p w:rsidR="00F73961" w:rsidRPr="00766BA5" w:rsidRDefault="00F73961" w:rsidP="008E2CBA">
      <w:pPr>
        <w:pStyle w:val="ListParagraph"/>
        <w:numPr>
          <w:ilvl w:val="0"/>
          <w:numId w:val="1"/>
        </w:numPr>
        <w:spacing w:after="0" w:line="240" w:lineRule="auto"/>
        <w:jc w:val="both"/>
        <w:rPr>
          <w:rFonts w:ascii="Arial" w:hAnsi="Arial" w:cs="Arial"/>
          <w:sz w:val="24"/>
          <w:szCs w:val="24"/>
        </w:rPr>
      </w:pPr>
      <w:r w:rsidRPr="00766BA5">
        <w:rPr>
          <w:rFonts w:ascii="Arial" w:hAnsi="Arial" w:cs="Arial"/>
          <w:sz w:val="24"/>
          <w:szCs w:val="24"/>
        </w:rPr>
        <w:t>Use the method of communication most effective and appropriate to the context, method and audience</w:t>
      </w:r>
    </w:p>
    <w:p w:rsidR="00F73961" w:rsidRPr="00766BA5" w:rsidRDefault="00F73961" w:rsidP="008E2CBA">
      <w:pPr>
        <w:pStyle w:val="ListParagraph"/>
        <w:numPr>
          <w:ilvl w:val="0"/>
          <w:numId w:val="1"/>
        </w:numPr>
        <w:spacing w:after="0" w:line="240" w:lineRule="auto"/>
        <w:jc w:val="both"/>
        <w:rPr>
          <w:rFonts w:ascii="Arial" w:hAnsi="Arial" w:cs="Arial"/>
          <w:sz w:val="24"/>
          <w:szCs w:val="24"/>
        </w:rPr>
      </w:pPr>
      <w:r w:rsidRPr="00766BA5">
        <w:rPr>
          <w:rFonts w:ascii="Arial" w:hAnsi="Arial" w:cs="Arial"/>
          <w:sz w:val="24"/>
          <w:szCs w:val="24"/>
        </w:rPr>
        <w:t>Take account of relevant school policies e.g. Equalities Policy</w:t>
      </w:r>
      <w:r w:rsidR="00B8526C" w:rsidRPr="00766BA5">
        <w:rPr>
          <w:rFonts w:ascii="Arial" w:hAnsi="Arial" w:cs="Arial"/>
          <w:sz w:val="24"/>
          <w:szCs w:val="24"/>
        </w:rPr>
        <w:t xml:space="preserve">, Safeguarding Policy </w:t>
      </w:r>
    </w:p>
    <w:p w:rsidR="00F73961" w:rsidRPr="00766BA5" w:rsidRDefault="00F73961" w:rsidP="008E2CBA">
      <w:pPr>
        <w:spacing w:after="0" w:line="240" w:lineRule="auto"/>
        <w:jc w:val="both"/>
        <w:rPr>
          <w:rFonts w:ascii="Arial" w:hAnsi="Arial" w:cs="Arial"/>
          <w:sz w:val="24"/>
          <w:szCs w:val="24"/>
        </w:rPr>
      </w:pPr>
    </w:p>
    <w:p w:rsidR="00F73961" w:rsidRPr="00766BA5" w:rsidRDefault="00F73961" w:rsidP="008E2CBA">
      <w:pPr>
        <w:spacing w:after="0" w:line="240" w:lineRule="auto"/>
        <w:jc w:val="both"/>
        <w:rPr>
          <w:rFonts w:ascii="Arial" w:hAnsi="Arial" w:cs="Arial"/>
          <w:b/>
          <w:sz w:val="24"/>
          <w:szCs w:val="24"/>
        </w:rPr>
      </w:pPr>
      <w:r w:rsidRPr="00766BA5">
        <w:rPr>
          <w:rFonts w:ascii="Arial" w:hAnsi="Arial" w:cs="Arial"/>
          <w:b/>
          <w:sz w:val="24"/>
          <w:szCs w:val="24"/>
        </w:rPr>
        <w:t>Communication with Staff</w:t>
      </w:r>
    </w:p>
    <w:p w:rsidR="00DE663B" w:rsidRPr="00766BA5" w:rsidRDefault="00DE663B" w:rsidP="008E2CBA">
      <w:pPr>
        <w:spacing w:after="0" w:line="240" w:lineRule="auto"/>
        <w:jc w:val="both"/>
        <w:rPr>
          <w:rFonts w:ascii="Arial" w:hAnsi="Arial" w:cs="Arial"/>
          <w:sz w:val="24"/>
          <w:szCs w:val="24"/>
          <w:u w:val="single"/>
        </w:rPr>
      </w:pPr>
      <w:r w:rsidRPr="00766BA5">
        <w:rPr>
          <w:rFonts w:ascii="Arial" w:hAnsi="Arial" w:cs="Arial"/>
          <w:sz w:val="24"/>
          <w:szCs w:val="24"/>
          <w:u w:val="single"/>
        </w:rPr>
        <w:t>Meetings</w:t>
      </w:r>
    </w:p>
    <w:p w:rsidR="00F73961" w:rsidRPr="00766BA5" w:rsidRDefault="00F73961" w:rsidP="008E2CBA">
      <w:pPr>
        <w:pStyle w:val="ListParagraph"/>
        <w:numPr>
          <w:ilvl w:val="0"/>
          <w:numId w:val="2"/>
        </w:numPr>
        <w:spacing w:after="0" w:line="240" w:lineRule="auto"/>
        <w:jc w:val="both"/>
        <w:rPr>
          <w:rFonts w:ascii="Arial" w:hAnsi="Arial" w:cs="Arial"/>
          <w:sz w:val="24"/>
          <w:szCs w:val="24"/>
        </w:rPr>
      </w:pPr>
      <w:r w:rsidRPr="00766BA5">
        <w:rPr>
          <w:rFonts w:ascii="Arial" w:hAnsi="Arial" w:cs="Arial"/>
          <w:sz w:val="24"/>
          <w:szCs w:val="24"/>
        </w:rPr>
        <w:t xml:space="preserve">Weekly </w:t>
      </w:r>
      <w:r w:rsidR="000C0262" w:rsidRPr="00766BA5">
        <w:rPr>
          <w:rFonts w:ascii="Arial" w:hAnsi="Arial" w:cs="Arial"/>
          <w:sz w:val="24"/>
          <w:szCs w:val="24"/>
        </w:rPr>
        <w:t>briefing/diary dates</w:t>
      </w:r>
      <w:r w:rsidR="00731D14" w:rsidRPr="00766BA5">
        <w:rPr>
          <w:rFonts w:ascii="Arial" w:hAnsi="Arial" w:cs="Arial"/>
          <w:sz w:val="24"/>
          <w:szCs w:val="24"/>
        </w:rPr>
        <w:t xml:space="preserve"> </w:t>
      </w:r>
      <w:r w:rsidRPr="00766BA5">
        <w:rPr>
          <w:rFonts w:ascii="Arial" w:hAnsi="Arial" w:cs="Arial"/>
          <w:sz w:val="24"/>
          <w:szCs w:val="24"/>
        </w:rPr>
        <w:t xml:space="preserve">meeting </w:t>
      </w:r>
    </w:p>
    <w:p w:rsidR="00F73961" w:rsidRPr="00766BA5" w:rsidRDefault="00F73961" w:rsidP="008E2CBA">
      <w:pPr>
        <w:pStyle w:val="ListParagraph"/>
        <w:numPr>
          <w:ilvl w:val="0"/>
          <w:numId w:val="2"/>
        </w:numPr>
        <w:spacing w:after="0" w:line="240" w:lineRule="auto"/>
        <w:jc w:val="both"/>
        <w:rPr>
          <w:rFonts w:ascii="Arial" w:hAnsi="Arial" w:cs="Arial"/>
          <w:sz w:val="24"/>
          <w:szCs w:val="24"/>
        </w:rPr>
      </w:pPr>
      <w:r w:rsidRPr="00766BA5">
        <w:rPr>
          <w:rFonts w:ascii="Arial" w:hAnsi="Arial" w:cs="Arial"/>
          <w:sz w:val="24"/>
          <w:szCs w:val="24"/>
        </w:rPr>
        <w:t xml:space="preserve">Weekly </w:t>
      </w:r>
      <w:r w:rsidR="00731D14" w:rsidRPr="00766BA5">
        <w:rPr>
          <w:rFonts w:ascii="Arial" w:hAnsi="Arial" w:cs="Arial"/>
          <w:sz w:val="24"/>
          <w:szCs w:val="24"/>
        </w:rPr>
        <w:t xml:space="preserve">Staff </w:t>
      </w:r>
      <w:r w:rsidRPr="00766BA5">
        <w:rPr>
          <w:rFonts w:ascii="Arial" w:hAnsi="Arial" w:cs="Arial"/>
          <w:sz w:val="24"/>
          <w:szCs w:val="24"/>
        </w:rPr>
        <w:t xml:space="preserve"> meeting</w:t>
      </w:r>
    </w:p>
    <w:p w:rsidR="00F73961" w:rsidRPr="00766BA5" w:rsidRDefault="000C0262" w:rsidP="008E2CBA">
      <w:pPr>
        <w:pStyle w:val="ListParagraph"/>
        <w:numPr>
          <w:ilvl w:val="0"/>
          <w:numId w:val="2"/>
        </w:numPr>
        <w:spacing w:after="0" w:line="240" w:lineRule="auto"/>
        <w:jc w:val="both"/>
        <w:rPr>
          <w:rFonts w:ascii="Arial" w:hAnsi="Arial" w:cs="Arial"/>
          <w:sz w:val="24"/>
          <w:szCs w:val="24"/>
        </w:rPr>
      </w:pPr>
      <w:r w:rsidRPr="00766BA5">
        <w:rPr>
          <w:rFonts w:ascii="Arial" w:hAnsi="Arial" w:cs="Arial"/>
          <w:sz w:val="24"/>
          <w:szCs w:val="24"/>
        </w:rPr>
        <w:t xml:space="preserve">Finance </w:t>
      </w:r>
      <w:r w:rsidR="00731D14" w:rsidRPr="00766BA5">
        <w:rPr>
          <w:rFonts w:ascii="Arial" w:hAnsi="Arial" w:cs="Arial"/>
          <w:sz w:val="24"/>
          <w:szCs w:val="24"/>
        </w:rPr>
        <w:t>Meetings</w:t>
      </w:r>
    </w:p>
    <w:p w:rsidR="00F73961" w:rsidRPr="00766BA5" w:rsidRDefault="00F73961" w:rsidP="008E2CBA">
      <w:pPr>
        <w:pStyle w:val="ListParagraph"/>
        <w:numPr>
          <w:ilvl w:val="0"/>
          <w:numId w:val="2"/>
        </w:numPr>
        <w:spacing w:after="0" w:line="240" w:lineRule="auto"/>
        <w:jc w:val="both"/>
        <w:rPr>
          <w:rFonts w:ascii="Arial" w:hAnsi="Arial" w:cs="Arial"/>
          <w:sz w:val="24"/>
          <w:szCs w:val="24"/>
        </w:rPr>
      </w:pPr>
      <w:r w:rsidRPr="00766BA5">
        <w:rPr>
          <w:rFonts w:ascii="Arial" w:hAnsi="Arial" w:cs="Arial"/>
          <w:sz w:val="24"/>
          <w:szCs w:val="24"/>
        </w:rPr>
        <w:t>Time set aside for structured opportunities for staff to engage in team working and to contribute to their department’s priorities, activities and future plans</w:t>
      </w:r>
    </w:p>
    <w:p w:rsidR="00DE663B" w:rsidRPr="00766BA5" w:rsidRDefault="00DE663B" w:rsidP="008E2CBA">
      <w:pPr>
        <w:pStyle w:val="ListParagraph"/>
        <w:numPr>
          <w:ilvl w:val="0"/>
          <w:numId w:val="2"/>
        </w:numPr>
        <w:spacing w:after="0" w:line="240" w:lineRule="auto"/>
        <w:jc w:val="both"/>
        <w:rPr>
          <w:rFonts w:ascii="Arial" w:hAnsi="Arial" w:cs="Arial"/>
          <w:sz w:val="24"/>
          <w:szCs w:val="24"/>
        </w:rPr>
      </w:pPr>
      <w:r w:rsidRPr="00766BA5">
        <w:rPr>
          <w:rFonts w:ascii="Arial" w:hAnsi="Arial" w:cs="Arial"/>
          <w:sz w:val="24"/>
          <w:szCs w:val="24"/>
        </w:rPr>
        <w:t>Weekly Senior Leadership Team meeting</w:t>
      </w:r>
    </w:p>
    <w:p w:rsidR="00766BA5" w:rsidRDefault="00766BA5" w:rsidP="008E2CBA">
      <w:pPr>
        <w:spacing w:after="0" w:line="240" w:lineRule="auto"/>
        <w:jc w:val="both"/>
        <w:rPr>
          <w:rFonts w:ascii="Arial" w:hAnsi="Arial" w:cs="Arial"/>
          <w:sz w:val="24"/>
          <w:szCs w:val="24"/>
          <w:u w:val="single"/>
        </w:rPr>
      </w:pPr>
    </w:p>
    <w:p w:rsidR="00DE663B" w:rsidRPr="00766BA5" w:rsidRDefault="00DE663B" w:rsidP="008E2CBA">
      <w:pPr>
        <w:spacing w:after="0" w:line="240" w:lineRule="auto"/>
        <w:jc w:val="both"/>
        <w:rPr>
          <w:rFonts w:ascii="Arial" w:hAnsi="Arial" w:cs="Arial"/>
          <w:sz w:val="24"/>
          <w:szCs w:val="24"/>
          <w:u w:val="single"/>
        </w:rPr>
      </w:pPr>
      <w:r w:rsidRPr="00766BA5">
        <w:rPr>
          <w:rFonts w:ascii="Arial" w:hAnsi="Arial" w:cs="Arial"/>
          <w:sz w:val="24"/>
          <w:szCs w:val="24"/>
          <w:u w:val="single"/>
        </w:rPr>
        <w:t>Email</w:t>
      </w:r>
    </w:p>
    <w:p w:rsidR="00DE663B" w:rsidRPr="00766BA5" w:rsidRDefault="00DE663B" w:rsidP="008E2CBA">
      <w:pPr>
        <w:spacing w:after="0" w:line="240" w:lineRule="auto"/>
        <w:jc w:val="both"/>
        <w:rPr>
          <w:rFonts w:ascii="Arial" w:hAnsi="Arial" w:cs="Arial"/>
          <w:sz w:val="24"/>
          <w:szCs w:val="24"/>
        </w:rPr>
      </w:pPr>
      <w:r w:rsidRPr="00766BA5">
        <w:rPr>
          <w:rFonts w:ascii="Arial" w:hAnsi="Arial" w:cs="Arial"/>
          <w:sz w:val="24"/>
          <w:szCs w:val="24"/>
        </w:rPr>
        <w:t>All members of staff are provided with their own email account to use for all school business.  Email can be an efficient way of communicating with colleagues and passing on information, however, it should not be used as a substitute for face to face contact and staff should consider whether it is the best way to communicate in each situation.</w:t>
      </w:r>
    </w:p>
    <w:p w:rsidR="00DE663B" w:rsidRPr="00766BA5" w:rsidRDefault="00DE663B" w:rsidP="008E2CBA">
      <w:pPr>
        <w:spacing w:after="0" w:line="240" w:lineRule="auto"/>
        <w:jc w:val="both"/>
        <w:rPr>
          <w:rFonts w:ascii="Arial" w:hAnsi="Arial" w:cs="Arial"/>
          <w:sz w:val="24"/>
          <w:szCs w:val="24"/>
        </w:rPr>
      </w:pPr>
    </w:p>
    <w:p w:rsidR="008E2CBA" w:rsidRPr="00766BA5" w:rsidRDefault="008E2CBA" w:rsidP="008E2CBA">
      <w:pPr>
        <w:spacing w:after="0" w:line="240" w:lineRule="auto"/>
        <w:jc w:val="both"/>
        <w:rPr>
          <w:rFonts w:ascii="Arial" w:hAnsi="Arial" w:cs="Arial"/>
          <w:sz w:val="24"/>
          <w:szCs w:val="24"/>
        </w:rPr>
      </w:pPr>
    </w:p>
    <w:p w:rsidR="005C1CBD" w:rsidRPr="00766BA5" w:rsidRDefault="00DE663B" w:rsidP="008E2CBA">
      <w:pPr>
        <w:spacing w:after="0" w:line="240" w:lineRule="auto"/>
        <w:jc w:val="both"/>
        <w:rPr>
          <w:rFonts w:ascii="Arial" w:hAnsi="Arial" w:cs="Arial"/>
          <w:sz w:val="24"/>
          <w:szCs w:val="24"/>
        </w:rPr>
      </w:pPr>
      <w:r w:rsidRPr="00766BA5">
        <w:rPr>
          <w:rFonts w:ascii="Arial" w:hAnsi="Arial" w:cs="Arial"/>
          <w:sz w:val="24"/>
          <w:szCs w:val="24"/>
        </w:rPr>
        <w:t>Staff should ensure that:</w:t>
      </w:r>
    </w:p>
    <w:p w:rsidR="00DE663B" w:rsidRPr="00766BA5" w:rsidRDefault="00DE663B" w:rsidP="008E2CBA">
      <w:pPr>
        <w:pStyle w:val="ListParagraph"/>
        <w:numPr>
          <w:ilvl w:val="0"/>
          <w:numId w:val="4"/>
        </w:numPr>
        <w:spacing w:after="0" w:line="240" w:lineRule="auto"/>
        <w:jc w:val="both"/>
        <w:rPr>
          <w:rFonts w:ascii="Arial" w:hAnsi="Arial" w:cs="Arial"/>
          <w:sz w:val="24"/>
          <w:szCs w:val="24"/>
        </w:rPr>
      </w:pPr>
      <w:r w:rsidRPr="00766BA5">
        <w:rPr>
          <w:rFonts w:ascii="Arial" w:hAnsi="Arial" w:cs="Arial"/>
          <w:sz w:val="24"/>
          <w:szCs w:val="24"/>
        </w:rPr>
        <w:t>They do not engage in private/personal correspondence with a pupil (t</w:t>
      </w:r>
      <w:r w:rsidR="00DD47C5" w:rsidRPr="00766BA5">
        <w:rPr>
          <w:rFonts w:ascii="Arial" w:hAnsi="Arial" w:cs="Arial"/>
          <w:sz w:val="24"/>
          <w:szCs w:val="24"/>
        </w:rPr>
        <w:t xml:space="preserve">his includes texting and Media </w:t>
      </w:r>
      <w:proofErr w:type="gramStart"/>
      <w:r w:rsidR="00DD47C5" w:rsidRPr="00766BA5">
        <w:rPr>
          <w:rFonts w:ascii="Arial" w:hAnsi="Arial" w:cs="Arial"/>
          <w:sz w:val="24"/>
          <w:szCs w:val="24"/>
        </w:rPr>
        <w:t>M</w:t>
      </w:r>
      <w:r w:rsidRPr="00766BA5">
        <w:rPr>
          <w:rFonts w:ascii="Arial" w:hAnsi="Arial" w:cs="Arial"/>
          <w:sz w:val="24"/>
          <w:szCs w:val="24"/>
        </w:rPr>
        <w:t>essaging</w:t>
      </w:r>
      <w:proofErr w:type="gramEnd"/>
      <w:r w:rsidRPr="00766BA5">
        <w:rPr>
          <w:rFonts w:ascii="Arial" w:hAnsi="Arial" w:cs="Arial"/>
          <w:sz w:val="24"/>
          <w:szCs w:val="24"/>
        </w:rPr>
        <w:t xml:space="preserve"> as detailed in the Social Networking Policy for Staff).</w:t>
      </w:r>
    </w:p>
    <w:p w:rsidR="00DE663B" w:rsidRPr="00766BA5" w:rsidRDefault="00DE663B" w:rsidP="008E2CBA">
      <w:pPr>
        <w:pStyle w:val="ListParagraph"/>
        <w:numPr>
          <w:ilvl w:val="0"/>
          <w:numId w:val="4"/>
        </w:numPr>
        <w:spacing w:after="0" w:line="240" w:lineRule="auto"/>
        <w:jc w:val="both"/>
        <w:rPr>
          <w:rFonts w:ascii="Arial" w:hAnsi="Arial" w:cs="Arial"/>
          <w:sz w:val="24"/>
          <w:szCs w:val="24"/>
        </w:rPr>
      </w:pPr>
      <w:r w:rsidRPr="00766BA5">
        <w:rPr>
          <w:rFonts w:ascii="Arial" w:hAnsi="Arial" w:cs="Arial"/>
          <w:sz w:val="24"/>
          <w:szCs w:val="24"/>
        </w:rPr>
        <w:t>Under no circumstances should staff contact pupils, parents</w:t>
      </w:r>
      <w:r w:rsidR="009A6BF9" w:rsidRPr="00766BA5">
        <w:rPr>
          <w:rFonts w:ascii="Arial" w:hAnsi="Arial" w:cs="Arial"/>
          <w:sz w:val="24"/>
          <w:szCs w:val="24"/>
        </w:rPr>
        <w:t>/carers</w:t>
      </w:r>
      <w:r w:rsidRPr="00766BA5">
        <w:rPr>
          <w:rFonts w:ascii="Arial" w:hAnsi="Arial" w:cs="Arial"/>
          <w:sz w:val="24"/>
          <w:szCs w:val="24"/>
        </w:rPr>
        <w:t xml:space="preserve"> or conduct any school business using personal email addresses</w:t>
      </w:r>
    </w:p>
    <w:p w:rsidR="00DE663B" w:rsidRPr="00766BA5" w:rsidRDefault="00DE663B" w:rsidP="008E2CBA">
      <w:pPr>
        <w:pStyle w:val="ListParagraph"/>
        <w:numPr>
          <w:ilvl w:val="0"/>
          <w:numId w:val="4"/>
        </w:numPr>
        <w:spacing w:after="0" w:line="240" w:lineRule="auto"/>
        <w:jc w:val="both"/>
        <w:rPr>
          <w:rFonts w:ascii="Arial" w:hAnsi="Arial" w:cs="Arial"/>
          <w:sz w:val="24"/>
          <w:szCs w:val="24"/>
        </w:rPr>
      </w:pPr>
      <w:r w:rsidRPr="00766BA5">
        <w:rPr>
          <w:rFonts w:ascii="Arial" w:hAnsi="Arial" w:cs="Arial"/>
          <w:sz w:val="24"/>
          <w:szCs w:val="24"/>
        </w:rPr>
        <w:t>The sending of attachments should be considered carefully</w:t>
      </w:r>
    </w:p>
    <w:p w:rsidR="00DE663B" w:rsidRPr="00766BA5" w:rsidRDefault="00DE663B" w:rsidP="008E2CBA">
      <w:pPr>
        <w:pStyle w:val="ListParagraph"/>
        <w:numPr>
          <w:ilvl w:val="0"/>
          <w:numId w:val="4"/>
        </w:numPr>
        <w:spacing w:after="0" w:line="240" w:lineRule="auto"/>
        <w:jc w:val="both"/>
        <w:rPr>
          <w:rFonts w:ascii="Arial" w:hAnsi="Arial" w:cs="Arial"/>
          <w:sz w:val="24"/>
          <w:szCs w:val="24"/>
        </w:rPr>
      </w:pPr>
      <w:r w:rsidRPr="00766BA5">
        <w:rPr>
          <w:rFonts w:ascii="Arial" w:hAnsi="Arial" w:cs="Arial"/>
          <w:sz w:val="24"/>
          <w:szCs w:val="24"/>
        </w:rPr>
        <w:t>The sending of chain letters is not permitted</w:t>
      </w:r>
    </w:p>
    <w:p w:rsidR="00DE663B" w:rsidRPr="00766BA5" w:rsidRDefault="00DE663B" w:rsidP="008E2CBA">
      <w:pPr>
        <w:pStyle w:val="ListParagraph"/>
        <w:numPr>
          <w:ilvl w:val="0"/>
          <w:numId w:val="4"/>
        </w:numPr>
        <w:spacing w:after="0" w:line="240" w:lineRule="auto"/>
        <w:jc w:val="both"/>
        <w:rPr>
          <w:rFonts w:ascii="Arial" w:hAnsi="Arial" w:cs="Arial"/>
          <w:sz w:val="24"/>
          <w:szCs w:val="24"/>
        </w:rPr>
      </w:pPr>
      <w:r w:rsidRPr="00766BA5">
        <w:rPr>
          <w:rFonts w:ascii="Arial" w:hAnsi="Arial" w:cs="Arial"/>
          <w:sz w:val="24"/>
          <w:szCs w:val="24"/>
        </w:rPr>
        <w:t>Embedding adverts is not allowed</w:t>
      </w:r>
    </w:p>
    <w:p w:rsidR="00FE1567" w:rsidRPr="00766BA5" w:rsidRDefault="00FE1567" w:rsidP="008E2CBA">
      <w:pPr>
        <w:spacing w:after="0" w:line="240" w:lineRule="auto"/>
        <w:jc w:val="both"/>
        <w:rPr>
          <w:rFonts w:ascii="Arial" w:hAnsi="Arial" w:cs="Arial"/>
          <w:sz w:val="24"/>
          <w:szCs w:val="24"/>
        </w:rPr>
      </w:pPr>
    </w:p>
    <w:p w:rsidR="00FE1567" w:rsidRPr="00766BA5" w:rsidRDefault="00FE1567" w:rsidP="008E2CBA">
      <w:pPr>
        <w:spacing w:after="0" w:line="240" w:lineRule="auto"/>
        <w:jc w:val="both"/>
        <w:rPr>
          <w:rFonts w:ascii="Arial" w:hAnsi="Arial" w:cs="Arial"/>
          <w:sz w:val="24"/>
          <w:szCs w:val="24"/>
        </w:rPr>
      </w:pPr>
      <w:r w:rsidRPr="00766BA5">
        <w:rPr>
          <w:rFonts w:ascii="Arial" w:hAnsi="Arial" w:cs="Arial"/>
          <w:sz w:val="24"/>
          <w:szCs w:val="24"/>
        </w:rPr>
        <w:t>Where staff are looking to communicate with parents using email this should be done through the school’s admin email address and not through their own staff email address.</w:t>
      </w:r>
    </w:p>
    <w:p w:rsidR="00DE663B" w:rsidRPr="00766BA5" w:rsidRDefault="00DE663B" w:rsidP="008E2CBA">
      <w:pPr>
        <w:spacing w:after="0" w:line="240" w:lineRule="auto"/>
        <w:jc w:val="both"/>
        <w:rPr>
          <w:rFonts w:ascii="Arial" w:hAnsi="Arial" w:cs="Arial"/>
          <w:sz w:val="24"/>
          <w:szCs w:val="24"/>
        </w:rPr>
      </w:pPr>
    </w:p>
    <w:p w:rsidR="00DE663B" w:rsidRPr="00766BA5" w:rsidRDefault="00DE663B" w:rsidP="008E2CBA">
      <w:pPr>
        <w:spacing w:after="0" w:line="240" w:lineRule="auto"/>
        <w:jc w:val="both"/>
        <w:rPr>
          <w:rFonts w:ascii="Arial" w:hAnsi="Arial" w:cs="Arial"/>
          <w:sz w:val="24"/>
          <w:szCs w:val="24"/>
          <w:u w:val="single"/>
        </w:rPr>
      </w:pPr>
      <w:r w:rsidRPr="00766BA5">
        <w:rPr>
          <w:rFonts w:ascii="Arial" w:hAnsi="Arial" w:cs="Arial"/>
          <w:sz w:val="24"/>
          <w:szCs w:val="24"/>
          <w:u w:val="single"/>
        </w:rPr>
        <w:t>Written Communications</w:t>
      </w:r>
    </w:p>
    <w:p w:rsidR="00731D14" w:rsidRPr="00766BA5" w:rsidRDefault="00DE663B" w:rsidP="008E2CBA">
      <w:pPr>
        <w:spacing w:after="0" w:line="240" w:lineRule="auto"/>
        <w:jc w:val="both"/>
        <w:rPr>
          <w:rFonts w:ascii="Arial" w:hAnsi="Arial" w:cs="Arial"/>
          <w:sz w:val="24"/>
          <w:szCs w:val="24"/>
        </w:rPr>
      </w:pPr>
      <w:r w:rsidRPr="00766BA5">
        <w:rPr>
          <w:rFonts w:ascii="Arial" w:hAnsi="Arial" w:cs="Arial"/>
          <w:sz w:val="24"/>
          <w:szCs w:val="24"/>
        </w:rPr>
        <w:t xml:space="preserve">These are placed in </w:t>
      </w:r>
      <w:r w:rsidR="00731D14" w:rsidRPr="00766BA5">
        <w:rPr>
          <w:rFonts w:ascii="Arial" w:hAnsi="Arial" w:cs="Arial"/>
          <w:sz w:val="24"/>
          <w:szCs w:val="24"/>
        </w:rPr>
        <w:t>the staff drawers.</w:t>
      </w:r>
      <w:r w:rsidRPr="00766BA5">
        <w:rPr>
          <w:rFonts w:ascii="Arial" w:hAnsi="Arial" w:cs="Arial"/>
          <w:sz w:val="24"/>
          <w:szCs w:val="24"/>
        </w:rPr>
        <w:t xml:space="preserve"> Staff should check their </w:t>
      </w:r>
      <w:r w:rsidR="00731D14" w:rsidRPr="00766BA5">
        <w:rPr>
          <w:rFonts w:ascii="Arial" w:hAnsi="Arial" w:cs="Arial"/>
          <w:sz w:val="24"/>
          <w:szCs w:val="24"/>
        </w:rPr>
        <w:t>drawers</w:t>
      </w:r>
      <w:r w:rsidRPr="00766BA5">
        <w:rPr>
          <w:rFonts w:ascii="Arial" w:hAnsi="Arial" w:cs="Arial"/>
          <w:sz w:val="24"/>
          <w:szCs w:val="24"/>
        </w:rPr>
        <w:t xml:space="preserve"> on a daily basis and remove items.  </w:t>
      </w:r>
    </w:p>
    <w:p w:rsidR="00731D14" w:rsidRPr="00766BA5" w:rsidRDefault="00731D14" w:rsidP="008E2CBA">
      <w:pPr>
        <w:spacing w:after="0" w:line="240" w:lineRule="auto"/>
        <w:jc w:val="both"/>
        <w:rPr>
          <w:rFonts w:ascii="Arial" w:hAnsi="Arial" w:cs="Arial"/>
          <w:sz w:val="24"/>
          <w:szCs w:val="24"/>
        </w:rPr>
      </w:pPr>
    </w:p>
    <w:p w:rsidR="00321E8C" w:rsidRPr="00766BA5" w:rsidRDefault="00321E8C" w:rsidP="008E2CBA">
      <w:pPr>
        <w:spacing w:after="0" w:line="240" w:lineRule="auto"/>
        <w:jc w:val="both"/>
        <w:rPr>
          <w:rFonts w:ascii="Arial" w:hAnsi="Arial" w:cs="Arial"/>
          <w:sz w:val="24"/>
          <w:szCs w:val="24"/>
          <w:u w:val="single"/>
        </w:rPr>
      </w:pPr>
      <w:r w:rsidRPr="00766BA5">
        <w:rPr>
          <w:rFonts w:ascii="Arial" w:hAnsi="Arial" w:cs="Arial"/>
          <w:sz w:val="24"/>
          <w:szCs w:val="24"/>
          <w:u w:val="single"/>
        </w:rPr>
        <w:t>Notice Boards</w:t>
      </w:r>
    </w:p>
    <w:p w:rsidR="00321E8C" w:rsidRPr="00766BA5" w:rsidRDefault="00321E8C" w:rsidP="008E2CBA">
      <w:pPr>
        <w:spacing w:after="0" w:line="240" w:lineRule="auto"/>
        <w:jc w:val="both"/>
        <w:rPr>
          <w:rFonts w:ascii="Arial" w:hAnsi="Arial" w:cs="Arial"/>
          <w:sz w:val="24"/>
          <w:szCs w:val="24"/>
        </w:rPr>
      </w:pPr>
      <w:r w:rsidRPr="00766BA5">
        <w:rPr>
          <w:rFonts w:ascii="Arial" w:hAnsi="Arial" w:cs="Arial"/>
          <w:sz w:val="24"/>
          <w:szCs w:val="24"/>
        </w:rPr>
        <w:t>Staff notice boards are located in the staffroom</w:t>
      </w:r>
      <w:r w:rsidR="000C0262" w:rsidRPr="00766BA5">
        <w:rPr>
          <w:rFonts w:ascii="Arial" w:hAnsi="Arial" w:cs="Arial"/>
          <w:sz w:val="24"/>
          <w:szCs w:val="24"/>
        </w:rPr>
        <w:t xml:space="preserve"> and updated daily. </w:t>
      </w:r>
      <w:r w:rsidRPr="00766BA5">
        <w:rPr>
          <w:rFonts w:ascii="Arial" w:hAnsi="Arial" w:cs="Arial"/>
          <w:sz w:val="24"/>
          <w:szCs w:val="24"/>
        </w:rPr>
        <w:t>These are maintained and updated by relevant senior staff and the Admin Team.</w:t>
      </w:r>
    </w:p>
    <w:p w:rsidR="00321E8C" w:rsidRPr="00766BA5" w:rsidRDefault="00321E8C" w:rsidP="008E2CBA">
      <w:pPr>
        <w:spacing w:after="0" w:line="240" w:lineRule="auto"/>
        <w:jc w:val="both"/>
        <w:rPr>
          <w:rFonts w:ascii="Arial" w:hAnsi="Arial" w:cs="Arial"/>
          <w:sz w:val="24"/>
          <w:szCs w:val="24"/>
        </w:rPr>
      </w:pPr>
    </w:p>
    <w:p w:rsidR="00321E8C" w:rsidRPr="00766BA5" w:rsidRDefault="00321E8C" w:rsidP="008E2CBA">
      <w:pPr>
        <w:spacing w:after="0" w:line="240" w:lineRule="auto"/>
        <w:jc w:val="both"/>
        <w:rPr>
          <w:rFonts w:ascii="Arial" w:hAnsi="Arial" w:cs="Arial"/>
          <w:b/>
          <w:sz w:val="24"/>
          <w:szCs w:val="24"/>
        </w:rPr>
      </w:pPr>
      <w:r w:rsidRPr="00766BA5">
        <w:rPr>
          <w:rFonts w:ascii="Arial" w:hAnsi="Arial" w:cs="Arial"/>
          <w:b/>
          <w:sz w:val="24"/>
          <w:szCs w:val="24"/>
        </w:rPr>
        <w:t>Communication with parents</w:t>
      </w:r>
      <w:r w:rsidR="009A6BF9" w:rsidRPr="00766BA5">
        <w:rPr>
          <w:rFonts w:ascii="Arial" w:hAnsi="Arial" w:cs="Arial"/>
          <w:b/>
          <w:sz w:val="24"/>
          <w:szCs w:val="24"/>
        </w:rPr>
        <w:t>/carers</w:t>
      </w:r>
      <w:r w:rsidRPr="00766BA5">
        <w:rPr>
          <w:rFonts w:ascii="Arial" w:hAnsi="Arial" w:cs="Arial"/>
          <w:b/>
          <w:sz w:val="24"/>
          <w:szCs w:val="24"/>
        </w:rPr>
        <w:t xml:space="preserve"> and other important stakeholders</w:t>
      </w:r>
    </w:p>
    <w:p w:rsidR="00321E8C" w:rsidRPr="00766BA5" w:rsidRDefault="00321E8C" w:rsidP="008E2CBA">
      <w:pPr>
        <w:spacing w:after="0" w:line="240" w:lineRule="auto"/>
        <w:jc w:val="both"/>
        <w:rPr>
          <w:rFonts w:ascii="Arial" w:hAnsi="Arial" w:cs="Arial"/>
          <w:sz w:val="24"/>
          <w:szCs w:val="24"/>
        </w:rPr>
      </w:pPr>
      <w:r w:rsidRPr="00766BA5">
        <w:rPr>
          <w:rFonts w:ascii="Arial" w:hAnsi="Arial" w:cs="Arial"/>
          <w:sz w:val="24"/>
          <w:szCs w:val="24"/>
        </w:rPr>
        <w:t>At</w:t>
      </w:r>
      <w:r w:rsidR="000C0262" w:rsidRPr="00766BA5">
        <w:rPr>
          <w:rFonts w:ascii="Arial" w:hAnsi="Arial" w:cs="Arial"/>
          <w:sz w:val="24"/>
          <w:szCs w:val="24"/>
        </w:rPr>
        <w:t xml:space="preserve"> Moorside Community Primary School </w:t>
      </w:r>
      <w:r w:rsidRPr="00766BA5">
        <w:rPr>
          <w:rFonts w:ascii="Arial" w:hAnsi="Arial" w:cs="Arial"/>
          <w:sz w:val="24"/>
          <w:szCs w:val="24"/>
        </w:rPr>
        <w:t>we aim to have clear, effective communications with all parents</w:t>
      </w:r>
      <w:r w:rsidR="009A6BF9" w:rsidRPr="00766BA5">
        <w:rPr>
          <w:rFonts w:ascii="Arial" w:hAnsi="Arial" w:cs="Arial"/>
          <w:sz w:val="24"/>
          <w:szCs w:val="24"/>
        </w:rPr>
        <w:t>/carers</w:t>
      </w:r>
      <w:r w:rsidRPr="00766BA5">
        <w:rPr>
          <w:rFonts w:ascii="Arial" w:hAnsi="Arial" w:cs="Arial"/>
          <w:sz w:val="24"/>
          <w:szCs w:val="24"/>
        </w:rPr>
        <w:t xml:space="preserve"> and the wider community.  Effective communications enable us to share our aims and values through keeping parents well informed about school life.  This reinforces the important role that parents</w:t>
      </w:r>
      <w:r w:rsidR="009A6BF9" w:rsidRPr="00766BA5">
        <w:rPr>
          <w:rFonts w:ascii="Arial" w:hAnsi="Arial" w:cs="Arial"/>
          <w:sz w:val="24"/>
          <w:szCs w:val="24"/>
        </w:rPr>
        <w:t>/carers</w:t>
      </w:r>
      <w:r w:rsidRPr="00766BA5">
        <w:rPr>
          <w:rFonts w:ascii="Arial" w:hAnsi="Arial" w:cs="Arial"/>
          <w:sz w:val="24"/>
          <w:szCs w:val="24"/>
        </w:rPr>
        <w:t xml:space="preserve"> play in supporting the school.</w:t>
      </w:r>
    </w:p>
    <w:p w:rsidR="00321E8C" w:rsidRPr="00766BA5" w:rsidRDefault="00321E8C" w:rsidP="008E2CBA">
      <w:pPr>
        <w:spacing w:after="0" w:line="240" w:lineRule="auto"/>
        <w:jc w:val="both"/>
        <w:rPr>
          <w:rFonts w:ascii="Arial" w:hAnsi="Arial" w:cs="Arial"/>
          <w:sz w:val="24"/>
          <w:szCs w:val="24"/>
        </w:rPr>
      </w:pPr>
    </w:p>
    <w:p w:rsidR="00321E8C" w:rsidRPr="00766BA5" w:rsidRDefault="00321E8C" w:rsidP="008E2CBA">
      <w:pPr>
        <w:spacing w:after="0" w:line="240" w:lineRule="auto"/>
        <w:jc w:val="both"/>
        <w:rPr>
          <w:rFonts w:ascii="Arial" w:hAnsi="Arial" w:cs="Arial"/>
          <w:sz w:val="24"/>
          <w:szCs w:val="24"/>
        </w:rPr>
      </w:pPr>
      <w:r w:rsidRPr="00766BA5">
        <w:rPr>
          <w:rFonts w:ascii="Arial" w:hAnsi="Arial" w:cs="Arial"/>
          <w:sz w:val="24"/>
          <w:szCs w:val="24"/>
        </w:rPr>
        <w:t>Whilst staff will always seek to establish open and friendly relationships with parents</w:t>
      </w:r>
      <w:r w:rsidR="009A6BF9" w:rsidRPr="00766BA5">
        <w:rPr>
          <w:rFonts w:ascii="Arial" w:hAnsi="Arial" w:cs="Arial"/>
          <w:sz w:val="24"/>
          <w:szCs w:val="24"/>
        </w:rPr>
        <w:t>/carers</w:t>
      </w:r>
      <w:r w:rsidRPr="00766BA5">
        <w:rPr>
          <w:rFonts w:ascii="Arial" w:hAnsi="Arial" w:cs="Arial"/>
          <w:sz w:val="24"/>
          <w:szCs w:val="24"/>
        </w:rPr>
        <w:t>, it is appropriate that relationships are professional and parents are addressed in an appropriate manner.</w:t>
      </w:r>
    </w:p>
    <w:p w:rsidR="00321E8C" w:rsidRPr="00766BA5" w:rsidRDefault="00321E8C" w:rsidP="008E2CBA">
      <w:pPr>
        <w:spacing w:after="0" w:line="240" w:lineRule="auto"/>
        <w:jc w:val="both"/>
        <w:rPr>
          <w:rFonts w:ascii="Arial" w:hAnsi="Arial" w:cs="Arial"/>
          <w:sz w:val="24"/>
          <w:szCs w:val="24"/>
        </w:rPr>
      </w:pPr>
    </w:p>
    <w:p w:rsidR="00321E8C" w:rsidRPr="00766BA5" w:rsidRDefault="00321E8C" w:rsidP="008E2CBA">
      <w:pPr>
        <w:spacing w:after="0" w:line="240" w:lineRule="auto"/>
        <w:jc w:val="both"/>
        <w:rPr>
          <w:rFonts w:ascii="Arial" w:hAnsi="Arial" w:cs="Arial"/>
          <w:sz w:val="24"/>
          <w:szCs w:val="24"/>
          <w:u w:val="single"/>
        </w:rPr>
      </w:pPr>
      <w:r w:rsidRPr="00766BA5">
        <w:rPr>
          <w:rFonts w:ascii="Arial" w:hAnsi="Arial" w:cs="Arial"/>
          <w:sz w:val="24"/>
          <w:szCs w:val="24"/>
          <w:u w:val="single"/>
        </w:rPr>
        <w:t>Letters</w:t>
      </w:r>
    </w:p>
    <w:p w:rsidR="00321E8C" w:rsidRPr="00766BA5" w:rsidRDefault="00321E8C" w:rsidP="008E2CBA">
      <w:pPr>
        <w:spacing w:after="0" w:line="240" w:lineRule="auto"/>
        <w:jc w:val="both"/>
        <w:rPr>
          <w:rFonts w:ascii="Arial" w:hAnsi="Arial" w:cs="Arial"/>
          <w:sz w:val="24"/>
          <w:szCs w:val="24"/>
        </w:rPr>
      </w:pPr>
      <w:r w:rsidRPr="00766BA5">
        <w:rPr>
          <w:rFonts w:ascii="Arial" w:hAnsi="Arial" w:cs="Arial"/>
          <w:sz w:val="24"/>
          <w:szCs w:val="24"/>
        </w:rPr>
        <w:t xml:space="preserve">Staff will endeavour to reply to parents’ letters as quickly as possible. Letters </w:t>
      </w:r>
      <w:r w:rsidR="00FE1567" w:rsidRPr="00766BA5">
        <w:rPr>
          <w:rFonts w:ascii="Arial" w:hAnsi="Arial" w:cs="Arial"/>
          <w:sz w:val="24"/>
          <w:szCs w:val="24"/>
        </w:rPr>
        <w:t xml:space="preserve">from parents </w:t>
      </w:r>
      <w:r w:rsidRPr="00766BA5">
        <w:rPr>
          <w:rFonts w:ascii="Arial" w:hAnsi="Arial" w:cs="Arial"/>
          <w:sz w:val="24"/>
          <w:szCs w:val="24"/>
        </w:rPr>
        <w:t xml:space="preserve">will be acknowledged within 3 working days and a reply sent within 10 working days.  Letters </w:t>
      </w:r>
      <w:r w:rsidR="00FE1567" w:rsidRPr="00766BA5">
        <w:rPr>
          <w:rFonts w:ascii="Arial" w:hAnsi="Arial" w:cs="Arial"/>
          <w:sz w:val="24"/>
          <w:szCs w:val="24"/>
        </w:rPr>
        <w:t xml:space="preserve">to parents </w:t>
      </w:r>
      <w:r w:rsidRPr="00766BA5">
        <w:rPr>
          <w:rFonts w:ascii="Arial" w:hAnsi="Arial" w:cs="Arial"/>
          <w:sz w:val="24"/>
          <w:szCs w:val="24"/>
        </w:rPr>
        <w:t>must be approved by a member of the Senior Leadership Team before posting.  Copies of correspondence with parents will be placed on pupil files.</w:t>
      </w:r>
      <w:r w:rsidR="00FE1567" w:rsidRPr="00766BA5">
        <w:rPr>
          <w:rFonts w:ascii="Arial" w:hAnsi="Arial" w:cs="Arial"/>
          <w:sz w:val="24"/>
          <w:szCs w:val="24"/>
        </w:rPr>
        <w:t xml:space="preserve">  The school house style for letters is to always use the school’s headed paper and font Arial point 12.</w:t>
      </w:r>
    </w:p>
    <w:p w:rsidR="00321E8C" w:rsidRPr="00766BA5" w:rsidRDefault="00321E8C" w:rsidP="008E2CBA">
      <w:pPr>
        <w:spacing w:after="0" w:line="240" w:lineRule="auto"/>
        <w:jc w:val="both"/>
        <w:rPr>
          <w:rFonts w:ascii="Arial" w:hAnsi="Arial" w:cs="Arial"/>
          <w:sz w:val="24"/>
          <w:szCs w:val="24"/>
        </w:rPr>
      </w:pPr>
    </w:p>
    <w:p w:rsidR="00321E8C" w:rsidRPr="00766BA5" w:rsidRDefault="00321E8C" w:rsidP="008E2CBA">
      <w:pPr>
        <w:spacing w:after="0" w:line="240" w:lineRule="auto"/>
        <w:jc w:val="both"/>
        <w:rPr>
          <w:rFonts w:ascii="Arial" w:hAnsi="Arial" w:cs="Arial"/>
          <w:sz w:val="24"/>
          <w:szCs w:val="24"/>
          <w:u w:val="single"/>
        </w:rPr>
      </w:pPr>
      <w:r w:rsidRPr="00766BA5">
        <w:rPr>
          <w:rFonts w:ascii="Arial" w:hAnsi="Arial" w:cs="Arial"/>
          <w:sz w:val="24"/>
          <w:szCs w:val="24"/>
          <w:u w:val="single"/>
        </w:rPr>
        <w:t>Email</w:t>
      </w:r>
    </w:p>
    <w:p w:rsidR="00321E8C" w:rsidRPr="00766BA5" w:rsidRDefault="00B847EE" w:rsidP="008E2CBA">
      <w:pPr>
        <w:spacing w:after="0" w:line="240" w:lineRule="auto"/>
        <w:jc w:val="both"/>
        <w:rPr>
          <w:rFonts w:ascii="Arial" w:hAnsi="Arial" w:cs="Arial"/>
          <w:sz w:val="24"/>
          <w:szCs w:val="24"/>
        </w:rPr>
      </w:pPr>
      <w:r w:rsidRPr="00766BA5">
        <w:rPr>
          <w:rFonts w:ascii="Arial" w:hAnsi="Arial" w:cs="Arial"/>
          <w:sz w:val="24"/>
          <w:szCs w:val="24"/>
        </w:rPr>
        <w:t xml:space="preserve">Email is a quick, effective way of communicating information however it does not replace face to face meeting where some discussion is required.  All email should be treated as letters and should be checked carefully.  Staff should acknowledge email as they would a letter, within 3 working days and send a full reply within 10 working days.  Email should be written carefully, in the same way as a letter written on school headed paper.  It should follow the school house style – using Arial point 12. </w:t>
      </w:r>
    </w:p>
    <w:p w:rsidR="00B847EE" w:rsidRPr="00766BA5" w:rsidRDefault="00B847EE" w:rsidP="008E2CBA">
      <w:pPr>
        <w:spacing w:after="0" w:line="240" w:lineRule="auto"/>
        <w:jc w:val="both"/>
        <w:rPr>
          <w:rFonts w:ascii="Arial" w:hAnsi="Arial" w:cs="Arial"/>
          <w:sz w:val="24"/>
          <w:szCs w:val="24"/>
        </w:rPr>
      </w:pPr>
    </w:p>
    <w:p w:rsidR="008E2CBA" w:rsidRPr="00766BA5" w:rsidRDefault="008E2CBA" w:rsidP="008E2CBA">
      <w:pPr>
        <w:spacing w:after="0" w:line="240" w:lineRule="auto"/>
        <w:jc w:val="both"/>
        <w:rPr>
          <w:rFonts w:ascii="Arial" w:hAnsi="Arial" w:cs="Arial"/>
          <w:sz w:val="24"/>
          <w:szCs w:val="24"/>
          <w:u w:val="single"/>
        </w:rPr>
      </w:pPr>
    </w:p>
    <w:p w:rsidR="00B847EE" w:rsidRPr="00766BA5" w:rsidRDefault="00B847EE" w:rsidP="008E2CBA">
      <w:pPr>
        <w:spacing w:after="0" w:line="240" w:lineRule="auto"/>
        <w:jc w:val="both"/>
        <w:rPr>
          <w:rFonts w:ascii="Arial" w:hAnsi="Arial" w:cs="Arial"/>
          <w:sz w:val="24"/>
          <w:szCs w:val="24"/>
          <w:u w:val="single"/>
        </w:rPr>
      </w:pPr>
      <w:r w:rsidRPr="00766BA5">
        <w:rPr>
          <w:rFonts w:ascii="Arial" w:hAnsi="Arial" w:cs="Arial"/>
          <w:sz w:val="24"/>
          <w:szCs w:val="24"/>
          <w:u w:val="single"/>
        </w:rPr>
        <w:t>Telephone Calls</w:t>
      </w:r>
    </w:p>
    <w:p w:rsidR="00B847EE" w:rsidRPr="00766BA5" w:rsidRDefault="00FE1567" w:rsidP="008E2CBA">
      <w:pPr>
        <w:spacing w:after="0" w:line="240" w:lineRule="auto"/>
        <w:jc w:val="both"/>
        <w:rPr>
          <w:rFonts w:ascii="Arial" w:hAnsi="Arial" w:cs="Arial"/>
          <w:sz w:val="24"/>
          <w:szCs w:val="24"/>
        </w:rPr>
      </w:pPr>
      <w:r w:rsidRPr="00766BA5">
        <w:rPr>
          <w:rFonts w:ascii="Arial" w:hAnsi="Arial" w:cs="Arial"/>
          <w:sz w:val="24"/>
          <w:szCs w:val="24"/>
        </w:rPr>
        <w:t>Staff should note</w:t>
      </w:r>
      <w:r w:rsidR="00B847EE" w:rsidRPr="00766BA5">
        <w:rPr>
          <w:rFonts w:ascii="Arial" w:hAnsi="Arial" w:cs="Arial"/>
          <w:sz w:val="24"/>
          <w:szCs w:val="24"/>
        </w:rPr>
        <w:t xml:space="preserve"> the content</w:t>
      </w:r>
      <w:r w:rsidR="00B847EE" w:rsidRPr="00766BA5">
        <w:rPr>
          <w:rFonts w:ascii="Arial" w:hAnsi="Arial" w:cs="Arial"/>
          <w:b/>
          <w:sz w:val="24"/>
          <w:szCs w:val="24"/>
        </w:rPr>
        <w:t xml:space="preserve"> </w:t>
      </w:r>
      <w:r w:rsidR="00B847EE" w:rsidRPr="00766BA5">
        <w:rPr>
          <w:rFonts w:ascii="Arial" w:hAnsi="Arial" w:cs="Arial"/>
          <w:sz w:val="24"/>
          <w:szCs w:val="24"/>
        </w:rPr>
        <w:t xml:space="preserve">of telephone calls, as they would with meetings of parents.  The notes should be recorded on the </w:t>
      </w:r>
      <w:r w:rsidR="00434E2E" w:rsidRPr="00766BA5">
        <w:rPr>
          <w:rFonts w:ascii="Arial" w:hAnsi="Arial" w:cs="Arial"/>
          <w:sz w:val="24"/>
          <w:szCs w:val="24"/>
        </w:rPr>
        <w:t>Contact Log</w:t>
      </w:r>
      <w:r w:rsidR="00B847EE" w:rsidRPr="00766BA5">
        <w:rPr>
          <w:rFonts w:ascii="Arial" w:hAnsi="Arial" w:cs="Arial"/>
          <w:sz w:val="24"/>
          <w:szCs w:val="24"/>
        </w:rPr>
        <w:t xml:space="preserve"> – detailed notes from the calls, including main points of discussion and action required/taken should be kept on pupil files.</w:t>
      </w:r>
    </w:p>
    <w:p w:rsidR="00B847EE" w:rsidRPr="00766BA5" w:rsidRDefault="00B847EE" w:rsidP="008E2CBA">
      <w:pPr>
        <w:spacing w:after="0" w:line="240" w:lineRule="auto"/>
        <w:jc w:val="both"/>
        <w:rPr>
          <w:rFonts w:ascii="Arial" w:hAnsi="Arial" w:cs="Arial"/>
          <w:sz w:val="24"/>
          <w:szCs w:val="24"/>
        </w:rPr>
      </w:pPr>
    </w:p>
    <w:p w:rsidR="00B847EE" w:rsidRPr="00766BA5" w:rsidRDefault="00B847EE" w:rsidP="008E2CBA">
      <w:pPr>
        <w:spacing w:after="0" w:line="240" w:lineRule="auto"/>
        <w:jc w:val="both"/>
        <w:rPr>
          <w:rFonts w:ascii="Arial" w:hAnsi="Arial" w:cs="Arial"/>
          <w:sz w:val="24"/>
          <w:szCs w:val="24"/>
          <w:u w:val="single"/>
        </w:rPr>
      </w:pPr>
      <w:r w:rsidRPr="00766BA5">
        <w:rPr>
          <w:rFonts w:ascii="Arial" w:hAnsi="Arial" w:cs="Arial"/>
          <w:sz w:val="24"/>
          <w:szCs w:val="24"/>
          <w:u w:val="single"/>
        </w:rPr>
        <w:t>Meeting with Parents</w:t>
      </w:r>
    </w:p>
    <w:p w:rsidR="00B847EE" w:rsidRPr="00766BA5" w:rsidRDefault="00B847EE" w:rsidP="008E2CBA">
      <w:pPr>
        <w:spacing w:after="0" w:line="240" w:lineRule="auto"/>
        <w:jc w:val="both"/>
        <w:rPr>
          <w:rFonts w:ascii="Arial" w:hAnsi="Arial" w:cs="Arial"/>
          <w:sz w:val="24"/>
          <w:szCs w:val="24"/>
        </w:rPr>
      </w:pPr>
      <w:r w:rsidRPr="00766BA5">
        <w:rPr>
          <w:rFonts w:ascii="Arial" w:hAnsi="Arial" w:cs="Arial"/>
          <w:sz w:val="24"/>
          <w:szCs w:val="24"/>
        </w:rPr>
        <w:t>Any parent</w:t>
      </w:r>
      <w:r w:rsidR="009A6BF9" w:rsidRPr="00766BA5">
        <w:rPr>
          <w:rFonts w:ascii="Arial" w:hAnsi="Arial" w:cs="Arial"/>
          <w:sz w:val="24"/>
          <w:szCs w:val="24"/>
        </w:rPr>
        <w:t>/carer</w:t>
      </w:r>
      <w:r w:rsidRPr="00766BA5">
        <w:rPr>
          <w:rFonts w:ascii="Arial" w:hAnsi="Arial" w:cs="Arial"/>
          <w:sz w:val="24"/>
          <w:szCs w:val="24"/>
        </w:rPr>
        <w:t xml:space="preserve"> wishing to meet</w:t>
      </w:r>
      <w:r w:rsidRPr="00766BA5">
        <w:rPr>
          <w:rFonts w:ascii="Arial" w:hAnsi="Arial" w:cs="Arial"/>
          <w:b/>
          <w:sz w:val="24"/>
          <w:szCs w:val="24"/>
        </w:rPr>
        <w:t xml:space="preserve"> </w:t>
      </w:r>
      <w:r w:rsidRPr="00766BA5">
        <w:rPr>
          <w:rFonts w:ascii="Arial" w:hAnsi="Arial" w:cs="Arial"/>
          <w:sz w:val="24"/>
          <w:szCs w:val="24"/>
        </w:rPr>
        <w:t>with a member of staff should contact the school in advance and request a meeting with the member of staff.  This request should be responded to in a timely manner.  Parents</w:t>
      </w:r>
      <w:r w:rsidR="009A6BF9" w:rsidRPr="00766BA5">
        <w:rPr>
          <w:rFonts w:ascii="Arial" w:hAnsi="Arial" w:cs="Arial"/>
          <w:sz w:val="24"/>
          <w:szCs w:val="24"/>
        </w:rPr>
        <w:t>/carers</w:t>
      </w:r>
      <w:r w:rsidRPr="00766BA5">
        <w:rPr>
          <w:rFonts w:ascii="Arial" w:hAnsi="Arial" w:cs="Arial"/>
          <w:sz w:val="24"/>
          <w:szCs w:val="24"/>
        </w:rPr>
        <w:t xml:space="preserve"> should not come to school to talk to a member of staff without an appointment.  If a parent</w:t>
      </w:r>
      <w:r w:rsidR="009A6BF9" w:rsidRPr="00766BA5">
        <w:rPr>
          <w:rFonts w:ascii="Arial" w:hAnsi="Arial" w:cs="Arial"/>
          <w:sz w:val="24"/>
          <w:szCs w:val="24"/>
        </w:rPr>
        <w:t>/carer</w:t>
      </w:r>
      <w:r w:rsidRPr="00766BA5">
        <w:rPr>
          <w:rFonts w:ascii="Arial" w:hAnsi="Arial" w:cs="Arial"/>
          <w:sz w:val="24"/>
          <w:szCs w:val="24"/>
        </w:rPr>
        <w:t xml:space="preserve"> comes to school without a prior appointment, the member of staff may choose to</w:t>
      </w:r>
      <w:r w:rsidR="00FE1567" w:rsidRPr="00766BA5">
        <w:rPr>
          <w:rFonts w:ascii="Arial" w:hAnsi="Arial" w:cs="Arial"/>
          <w:sz w:val="24"/>
          <w:szCs w:val="24"/>
        </w:rPr>
        <w:t xml:space="preserve"> meet with them but there is no</w:t>
      </w:r>
      <w:r w:rsidRPr="00766BA5">
        <w:rPr>
          <w:rFonts w:ascii="Arial" w:hAnsi="Arial" w:cs="Arial"/>
          <w:sz w:val="24"/>
          <w:szCs w:val="24"/>
        </w:rPr>
        <w:t xml:space="preserve"> expectation to do so.  Parents</w:t>
      </w:r>
      <w:r w:rsidR="009A6BF9" w:rsidRPr="00766BA5">
        <w:rPr>
          <w:rFonts w:ascii="Arial" w:hAnsi="Arial" w:cs="Arial"/>
          <w:sz w:val="24"/>
          <w:szCs w:val="24"/>
        </w:rPr>
        <w:t>/carers</w:t>
      </w:r>
      <w:r w:rsidRPr="00766BA5">
        <w:rPr>
          <w:rFonts w:ascii="Arial" w:hAnsi="Arial" w:cs="Arial"/>
          <w:sz w:val="24"/>
          <w:szCs w:val="24"/>
        </w:rPr>
        <w:t>, like all visitors, should report to reception.</w:t>
      </w:r>
    </w:p>
    <w:p w:rsidR="00B847EE" w:rsidRPr="00766BA5" w:rsidRDefault="00B847EE" w:rsidP="008E2CBA">
      <w:pPr>
        <w:spacing w:after="0" w:line="240" w:lineRule="auto"/>
        <w:jc w:val="both"/>
        <w:rPr>
          <w:rFonts w:ascii="Arial" w:hAnsi="Arial" w:cs="Arial"/>
          <w:sz w:val="24"/>
          <w:szCs w:val="24"/>
        </w:rPr>
      </w:pPr>
    </w:p>
    <w:p w:rsidR="00B847EE" w:rsidRPr="00766BA5" w:rsidRDefault="00B847EE" w:rsidP="008E2CBA">
      <w:pPr>
        <w:spacing w:after="0" w:line="240" w:lineRule="auto"/>
        <w:jc w:val="both"/>
        <w:rPr>
          <w:rFonts w:ascii="Arial" w:hAnsi="Arial" w:cs="Arial"/>
          <w:sz w:val="24"/>
          <w:szCs w:val="24"/>
        </w:rPr>
      </w:pPr>
      <w:r w:rsidRPr="00766BA5">
        <w:rPr>
          <w:rFonts w:ascii="Arial" w:hAnsi="Arial" w:cs="Arial"/>
          <w:sz w:val="24"/>
          <w:szCs w:val="24"/>
        </w:rPr>
        <w:t>A member of staff may request their line manager accompany them to a meeting</w:t>
      </w:r>
      <w:r w:rsidR="0094612E" w:rsidRPr="00766BA5">
        <w:rPr>
          <w:rFonts w:ascii="Arial" w:hAnsi="Arial" w:cs="Arial"/>
          <w:sz w:val="24"/>
          <w:szCs w:val="24"/>
        </w:rPr>
        <w:t xml:space="preserve">.  If the meeting is taking place outside school hours the member of staff should try to ensure another colleague is </w:t>
      </w:r>
      <w:r w:rsidR="0094612E" w:rsidRPr="00766BA5">
        <w:rPr>
          <w:rFonts w:ascii="Arial" w:hAnsi="Arial" w:cs="Arial"/>
          <w:sz w:val="24"/>
          <w:szCs w:val="24"/>
        </w:rPr>
        <w:lastRenderedPageBreak/>
        <w:t>nearby.  It is perfectly acceptable to bring a meeting to a close in order to allow time for further investigation.</w:t>
      </w:r>
    </w:p>
    <w:p w:rsidR="0094612E" w:rsidRPr="00766BA5" w:rsidRDefault="0094612E" w:rsidP="008E2CBA">
      <w:pPr>
        <w:spacing w:after="0" w:line="240" w:lineRule="auto"/>
        <w:jc w:val="both"/>
        <w:rPr>
          <w:rFonts w:ascii="Arial" w:hAnsi="Arial" w:cs="Arial"/>
          <w:sz w:val="24"/>
          <w:szCs w:val="24"/>
        </w:rPr>
      </w:pPr>
    </w:p>
    <w:p w:rsidR="0094612E" w:rsidRPr="00766BA5" w:rsidRDefault="0094612E" w:rsidP="008E2CBA">
      <w:pPr>
        <w:spacing w:after="0" w:line="240" w:lineRule="auto"/>
        <w:jc w:val="both"/>
        <w:rPr>
          <w:rFonts w:ascii="Arial" w:hAnsi="Arial" w:cs="Arial"/>
          <w:sz w:val="24"/>
          <w:szCs w:val="24"/>
        </w:rPr>
      </w:pPr>
      <w:r w:rsidRPr="00766BA5">
        <w:rPr>
          <w:rFonts w:ascii="Arial" w:hAnsi="Arial" w:cs="Arial"/>
          <w:sz w:val="24"/>
          <w:szCs w:val="24"/>
        </w:rPr>
        <w:t>Staff should call a meeting to a close in the event of the parent</w:t>
      </w:r>
      <w:r w:rsidR="009A6BF9" w:rsidRPr="00766BA5">
        <w:rPr>
          <w:rFonts w:ascii="Arial" w:hAnsi="Arial" w:cs="Arial"/>
          <w:sz w:val="24"/>
          <w:szCs w:val="24"/>
        </w:rPr>
        <w:t>/carer</w:t>
      </w:r>
      <w:r w:rsidRPr="00766BA5">
        <w:rPr>
          <w:rFonts w:ascii="Arial" w:hAnsi="Arial" w:cs="Arial"/>
          <w:sz w:val="24"/>
          <w:szCs w:val="24"/>
        </w:rPr>
        <w:t xml:space="preserve"> becoming angry or abusive.  The member of staff should report such an incident to their line manager and seek further advice.  The line manager should either accompany the member of staff to a further meeting with the parent</w:t>
      </w:r>
      <w:r w:rsidR="009A6BF9" w:rsidRPr="00766BA5">
        <w:rPr>
          <w:rFonts w:ascii="Arial" w:hAnsi="Arial" w:cs="Arial"/>
          <w:sz w:val="24"/>
          <w:szCs w:val="24"/>
        </w:rPr>
        <w:t>/carer</w:t>
      </w:r>
      <w:r w:rsidRPr="00766BA5">
        <w:rPr>
          <w:rFonts w:ascii="Arial" w:hAnsi="Arial" w:cs="Arial"/>
          <w:sz w:val="24"/>
          <w:szCs w:val="24"/>
        </w:rPr>
        <w:t xml:space="preserve"> or hold the meeting without the member of staff being present.</w:t>
      </w:r>
    </w:p>
    <w:p w:rsidR="0094612E" w:rsidRPr="00766BA5" w:rsidRDefault="0094612E" w:rsidP="008E2CBA">
      <w:pPr>
        <w:spacing w:after="0" w:line="240" w:lineRule="auto"/>
        <w:jc w:val="both"/>
        <w:rPr>
          <w:rFonts w:ascii="Arial" w:hAnsi="Arial" w:cs="Arial"/>
          <w:sz w:val="24"/>
          <w:szCs w:val="24"/>
        </w:rPr>
      </w:pPr>
    </w:p>
    <w:p w:rsidR="00436C06" w:rsidRPr="00766BA5" w:rsidRDefault="00715248" w:rsidP="008E2CBA">
      <w:pPr>
        <w:spacing w:after="0" w:line="240" w:lineRule="auto"/>
        <w:jc w:val="both"/>
        <w:rPr>
          <w:rFonts w:ascii="Arial" w:hAnsi="Arial" w:cs="Arial"/>
          <w:sz w:val="24"/>
          <w:szCs w:val="24"/>
          <w:u w:val="single"/>
        </w:rPr>
      </w:pPr>
      <w:r w:rsidRPr="00766BA5">
        <w:rPr>
          <w:rFonts w:ascii="Arial" w:hAnsi="Arial" w:cs="Arial"/>
          <w:sz w:val="24"/>
          <w:szCs w:val="24"/>
          <w:u w:val="single"/>
        </w:rPr>
        <w:t xml:space="preserve">Website, </w:t>
      </w:r>
      <w:r w:rsidR="00436C06" w:rsidRPr="00766BA5">
        <w:rPr>
          <w:rFonts w:ascii="Arial" w:hAnsi="Arial" w:cs="Arial"/>
          <w:sz w:val="24"/>
          <w:szCs w:val="24"/>
          <w:u w:val="single"/>
        </w:rPr>
        <w:t xml:space="preserve">Social Networking Sites/Blogs </w:t>
      </w:r>
      <w:proofErr w:type="spellStart"/>
      <w:r w:rsidR="00436C06" w:rsidRPr="00766BA5">
        <w:rPr>
          <w:rFonts w:ascii="Arial" w:hAnsi="Arial" w:cs="Arial"/>
          <w:sz w:val="24"/>
          <w:szCs w:val="24"/>
          <w:u w:val="single"/>
        </w:rPr>
        <w:t>etc</w:t>
      </w:r>
      <w:proofErr w:type="spellEnd"/>
    </w:p>
    <w:p w:rsidR="00731D14" w:rsidRPr="00766BA5" w:rsidRDefault="00436C06" w:rsidP="008E2CBA">
      <w:pPr>
        <w:spacing w:after="0" w:line="240" w:lineRule="auto"/>
        <w:jc w:val="both"/>
        <w:rPr>
          <w:rFonts w:ascii="Arial" w:hAnsi="Arial" w:cs="Arial"/>
          <w:sz w:val="24"/>
          <w:szCs w:val="24"/>
        </w:rPr>
      </w:pPr>
      <w:r w:rsidRPr="00766BA5">
        <w:rPr>
          <w:rFonts w:ascii="Arial" w:hAnsi="Arial" w:cs="Arial"/>
          <w:sz w:val="24"/>
          <w:szCs w:val="24"/>
        </w:rPr>
        <w:t>Staff will not communicate with parents</w:t>
      </w:r>
      <w:r w:rsidR="009A6BF9" w:rsidRPr="00766BA5">
        <w:rPr>
          <w:rFonts w:ascii="Arial" w:hAnsi="Arial" w:cs="Arial"/>
          <w:sz w:val="24"/>
          <w:szCs w:val="24"/>
        </w:rPr>
        <w:t>/carers</w:t>
      </w:r>
      <w:r w:rsidRPr="00766BA5">
        <w:rPr>
          <w:rFonts w:ascii="Arial" w:hAnsi="Arial" w:cs="Arial"/>
          <w:sz w:val="24"/>
          <w:szCs w:val="24"/>
        </w:rPr>
        <w:t xml:space="preserve"> or pupils via social networking sites or accept them as “friends”. The exception</w:t>
      </w:r>
      <w:r w:rsidR="00D928B5" w:rsidRPr="00766BA5">
        <w:rPr>
          <w:rFonts w:ascii="Arial" w:hAnsi="Arial" w:cs="Arial"/>
          <w:sz w:val="24"/>
          <w:szCs w:val="24"/>
        </w:rPr>
        <w:t>s</w:t>
      </w:r>
      <w:r w:rsidRPr="00766BA5">
        <w:rPr>
          <w:rFonts w:ascii="Arial" w:hAnsi="Arial" w:cs="Arial"/>
          <w:sz w:val="24"/>
          <w:szCs w:val="24"/>
        </w:rPr>
        <w:t xml:space="preserve"> to this are networks/blogs set up specifically for the purposes of a) teaching and learning or b) as communication tools for stakeholders</w:t>
      </w:r>
      <w:r w:rsidR="000C0262" w:rsidRPr="00766BA5">
        <w:rPr>
          <w:rFonts w:ascii="Arial" w:hAnsi="Arial" w:cs="Arial"/>
          <w:sz w:val="24"/>
          <w:szCs w:val="24"/>
        </w:rPr>
        <w:t xml:space="preserve">. </w:t>
      </w:r>
      <w:r w:rsidR="00715248" w:rsidRPr="00766BA5">
        <w:rPr>
          <w:rFonts w:ascii="Arial" w:hAnsi="Arial" w:cs="Arial"/>
          <w:sz w:val="24"/>
          <w:szCs w:val="24"/>
        </w:rPr>
        <w:t xml:space="preserve">The school website provides information about the school and an opportunity to promote the school to a wider audience. </w:t>
      </w:r>
      <w:r w:rsidR="00D928B5" w:rsidRPr="00766BA5">
        <w:rPr>
          <w:rFonts w:ascii="Arial" w:hAnsi="Arial" w:cs="Arial"/>
          <w:sz w:val="24"/>
          <w:szCs w:val="24"/>
        </w:rPr>
        <w:t xml:space="preserve">Curriculum information, policies and copies of recent letters/newsletters will be available on the website. </w:t>
      </w:r>
      <w:r w:rsidR="00625A2D" w:rsidRPr="00766BA5">
        <w:rPr>
          <w:rFonts w:ascii="Arial" w:hAnsi="Arial" w:cs="Arial"/>
          <w:sz w:val="24"/>
          <w:szCs w:val="24"/>
        </w:rPr>
        <w:t xml:space="preserve">A calendar of school events is available on the website. </w:t>
      </w:r>
      <w:r w:rsidR="00715248" w:rsidRPr="00766BA5">
        <w:rPr>
          <w:rFonts w:ascii="Arial" w:hAnsi="Arial" w:cs="Arial"/>
          <w:sz w:val="24"/>
          <w:szCs w:val="24"/>
        </w:rPr>
        <w:t>It is updated a</w:t>
      </w:r>
      <w:r w:rsidR="00D928B5" w:rsidRPr="00766BA5">
        <w:rPr>
          <w:rFonts w:ascii="Arial" w:hAnsi="Arial" w:cs="Arial"/>
          <w:sz w:val="24"/>
          <w:szCs w:val="24"/>
        </w:rPr>
        <w:t xml:space="preserve">nd maintained by the Admin Team and complies with the </w:t>
      </w:r>
      <w:proofErr w:type="spellStart"/>
      <w:r w:rsidR="00D928B5" w:rsidRPr="00766BA5">
        <w:rPr>
          <w:rFonts w:ascii="Arial" w:hAnsi="Arial" w:cs="Arial"/>
          <w:sz w:val="24"/>
          <w:szCs w:val="24"/>
        </w:rPr>
        <w:t>DfE</w:t>
      </w:r>
      <w:proofErr w:type="spellEnd"/>
      <w:r w:rsidR="00D928B5" w:rsidRPr="00766BA5">
        <w:rPr>
          <w:rFonts w:ascii="Arial" w:hAnsi="Arial" w:cs="Arial"/>
          <w:sz w:val="24"/>
          <w:szCs w:val="24"/>
        </w:rPr>
        <w:t xml:space="preserve"> requirements of information to be published online.</w:t>
      </w:r>
      <w:r w:rsidR="00FE1567" w:rsidRPr="00766BA5">
        <w:rPr>
          <w:rFonts w:ascii="Arial" w:hAnsi="Arial" w:cs="Arial"/>
          <w:sz w:val="24"/>
          <w:szCs w:val="24"/>
        </w:rPr>
        <w:t xml:space="preserve"> </w:t>
      </w:r>
      <w:r w:rsidR="00942974" w:rsidRPr="00766BA5">
        <w:rPr>
          <w:rFonts w:ascii="Arial" w:hAnsi="Arial" w:cs="Arial"/>
          <w:sz w:val="24"/>
          <w:szCs w:val="24"/>
        </w:rPr>
        <w:t>We are currently reviewing Facebook, Twitter and other social sites and further information will be advised in the future.</w:t>
      </w:r>
    </w:p>
    <w:p w:rsidR="00625A2D" w:rsidRPr="00766BA5" w:rsidRDefault="00FE1567" w:rsidP="008E2CBA">
      <w:pPr>
        <w:spacing w:after="0" w:line="240" w:lineRule="auto"/>
        <w:jc w:val="both"/>
        <w:rPr>
          <w:rFonts w:ascii="Arial" w:hAnsi="Arial" w:cs="Arial"/>
          <w:sz w:val="24"/>
          <w:szCs w:val="24"/>
        </w:rPr>
      </w:pPr>
      <w:r w:rsidRPr="00766BA5">
        <w:rPr>
          <w:rFonts w:ascii="Arial" w:hAnsi="Arial" w:cs="Arial"/>
          <w:sz w:val="24"/>
          <w:szCs w:val="24"/>
        </w:rPr>
        <w:t xml:space="preserve"> </w:t>
      </w:r>
    </w:p>
    <w:p w:rsidR="00625A2D" w:rsidRPr="00766BA5" w:rsidRDefault="00625A2D" w:rsidP="008E2CBA">
      <w:pPr>
        <w:spacing w:after="0" w:line="240" w:lineRule="auto"/>
        <w:jc w:val="both"/>
        <w:rPr>
          <w:rFonts w:ascii="Arial" w:hAnsi="Arial" w:cs="Arial"/>
          <w:sz w:val="24"/>
          <w:szCs w:val="24"/>
          <w:u w:val="single"/>
        </w:rPr>
      </w:pPr>
      <w:r w:rsidRPr="00766BA5">
        <w:rPr>
          <w:rFonts w:ascii="Arial" w:hAnsi="Arial" w:cs="Arial"/>
          <w:sz w:val="24"/>
          <w:szCs w:val="24"/>
          <w:u w:val="single"/>
        </w:rPr>
        <w:t>School Prospectus</w:t>
      </w:r>
    </w:p>
    <w:p w:rsidR="00731D14" w:rsidRPr="00766BA5" w:rsidRDefault="00942974" w:rsidP="008E2CBA">
      <w:pPr>
        <w:spacing w:after="0" w:line="240" w:lineRule="auto"/>
        <w:jc w:val="both"/>
        <w:rPr>
          <w:rFonts w:ascii="Arial" w:hAnsi="Arial" w:cs="Arial"/>
          <w:sz w:val="24"/>
          <w:szCs w:val="24"/>
        </w:rPr>
      </w:pPr>
      <w:r w:rsidRPr="00766BA5">
        <w:rPr>
          <w:rFonts w:ascii="Arial" w:hAnsi="Arial" w:cs="Arial"/>
          <w:sz w:val="24"/>
          <w:szCs w:val="24"/>
        </w:rPr>
        <w:t>This is currently under review.</w:t>
      </w:r>
    </w:p>
    <w:p w:rsidR="00731D14" w:rsidRPr="00766BA5" w:rsidRDefault="00731D14" w:rsidP="008E2CBA">
      <w:pPr>
        <w:spacing w:after="0" w:line="240" w:lineRule="auto"/>
        <w:jc w:val="both"/>
        <w:rPr>
          <w:rFonts w:ascii="Arial" w:hAnsi="Arial" w:cs="Arial"/>
          <w:sz w:val="24"/>
          <w:szCs w:val="24"/>
        </w:rPr>
      </w:pPr>
    </w:p>
    <w:p w:rsidR="00625A2D" w:rsidRPr="00766BA5" w:rsidRDefault="00625A2D" w:rsidP="008E2CBA">
      <w:pPr>
        <w:spacing w:after="0" w:line="240" w:lineRule="auto"/>
        <w:jc w:val="both"/>
        <w:rPr>
          <w:rFonts w:ascii="Arial" w:hAnsi="Arial" w:cs="Arial"/>
          <w:sz w:val="24"/>
          <w:szCs w:val="24"/>
          <w:u w:val="single"/>
        </w:rPr>
      </w:pPr>
      <w:r w:rsidRPr="00766BA5">
        <w:rPr>
          <w:rFonts w:ascii="Arial" w:hAnsi="Arial" w:cs="Arial"/>
          <w:sz w:val="24"/>
          <w:szCs w:val="24"/>
          <w:u w:val="single"/>
        </w:rPr>
        <w:t>Home-school Communication</w:t>
      </w:r>
    </w:p>
    <w:p w:rsidR="00625A2D" w:rsidRPr="00766BA5" w:rsidRDefault="009A6BF9" w:rsidP="008E2CBA">
      <w:pPr>
        <w:spacing w:after="0" w:line="240" w:lineRule="auto"/>
        <w:jc w:val="both"/>
        <w:rPr>
          <w:rFonts w:ascii="Arial" w:hAnsi="Arial" w:cs="Arial"/>
          <w:sz w:val="24"/>
          <w:szCs w:val="24"/>
        </w:rPr>
      </w:pPr>
      <w:r w:rsidRPr="00766BA5">
        <w:rPr>
          <w:rFonts w:ascii="Arial" w:hAnsi="Arial" w:cs="Arial"/>
          <w:sz w:val="24"/>
          <w:szCs w:val="24"/>
        </w:rPr>
        <w:t xml:space="preserve">Communication between parents/carers and the school </w:t>
      </w:r>
      <w:r w:rsidR="008A2406" w:rsidRPr="00766BA5">
        <w:rPr>
          <w:rFonts w:ascii="Arial" w:hAnsi="Arial" w:cs="Arial"/>
          <w:sz w:val="24"/>
          <w:szCs w:val="24"/>
        </w:rPr>
        <w:t>play</w:t>
      </w:r>
      <w:r w:rsidRPr="00766BA5">
        <w:rPr>
          <w:rFonts w:ascii="Arial" w:hAnsi="Arial" w:cs="Arial"/>
          <w:sz w:val="24"/>
          <w:szCs w:val="24"/>
        </w:rPr>
        <w:t xml:space="preserve"> a key part in the development, both academic and personal, of each pupil as they progress through the school.  All pupils are issued</w:t>
      </w:r>
      <w:r w:rsidR="00625A2D" w:rsidRPr="00766BA5">
        <w:rPr>
          <w:rFonts w:ascii="Arial" w:hAnsi="Arial" w:cs="Arial"/>
          <w:sz w:val="24"/>
          <w:szCs w:val="24"/>
        </w:rPr>
        <w:t xml:space="preserve"> with a home-school </w:t>
      </w:r>
      <w:r w:rsidR="000C0262" w:rsidRPr="00766BA5">
        <w:rPr>
          <w:rFonts w:ascii="Arial" w:hAnsi="Arial" w:cs="Arial"/>
          <w:sz w:val="24"/>
          <w:szCs w:val="24"/>
        </w:rPr>
        <w:t xml:space="preserve">reading diary. </w:t>
      </w:r>
      <w:r w:rsidR="00625A2D" w:rsidRPr="00766BA5">
        <w:rPr>
          <w:rFonts w:ascii="Arial" w:hAnsi="Arial" w:cs="Arial"/>
          <w:sz w:val="24"/>
          <w:szCs w:val="24"/>
        </w:rPr>
        <w:t>This enables parents</w:t>
      </w:r>
      <w:r w:rsidRPr="00766BA5">
        <w:rPr>
          <w:rFonts w:ascii="Arial" w:hAnsi="Arial" w:cs="Arial"/>
          <w:sz w:val="24"/>
          <w:szCs w:val="24"/>
        </w:rPr>
        <w:t>/carers</w:t>
      </w:r>
      <w:r w:rsidR="00625A2D" w:rsidRPr="00766BA5">
        <w:rPr>
          <w:rFonts w:ascii="Arial" w:hAnsi="Arial" w:cs="Arial"/>
          <w:sz w:val="24"/>
          <w:szCs w:val="24"/>
        </w:rPr>
        <w:t xml:space="preserve"> to record a wide range of information that they wish to share with the teacher and school, and for teachers to communicate with parents</w:t>
      </w:r>
      <w:r w:rsidRPr="00766BA5">
        <w:rPr>
          <w:rFonts w:ascii="Arial" w:hAnsi="Arial" w:cs="Arial"/>
          <w:sz w:val="24"/>
          <w:szCs w:val="24"/>
        </w:rPr>
        <w:t>/carers</w:t>
      </w:r>
      <w:r w:rsidR="00625A2D" w:rsidRPr="00766BA5">
        <w:rPr>
          <w:rFonts w:ascii="Arial" w:hAnsi="Arial" w:cs="Arial"/>
          <w:sz w:val="24"/>
          <w:szCs w:val="24"/>
        </w:rPr>
        <w:t>.  Most importantly parents</w:t>
      </w:r>
      <w:r w:rsidRPr="00766BA5">
        <w:rPr>
          <w:rFonts w:ascii="Arial" w:hAnsi="Arial" w:cs="Arial"/>
          <w:sz w:val="24"/>
          <w:szCs w:val="24"/>
        </w:rPr>
        <w:t>/carers</w:t>
      </w:r>
      <w:r w:rsidR="00625A2D" w:rsidRPr="00766BA5">
        <w:rPr>
          <w:rFonts w:ascii="Arial" w:hAnsi="Arial" w:cs="Arial"/>
          <w:sz w:val="24"/>
          <w:szCs w:val="24"/>
        </w:rPr>
        <w:t xml:space="preserve"> should use the diary to check day to day progress, activities, </w:t>
      </w:r>
      <w:r w:rsidR="001518BE" w:rsidRPr="00766BA5">
        <w:rPr>
          <w:rFonts w:ascii="Arial" w:hAnsi="Arial" w:cs="Arial"/>
          <w:sz w:val="24"/>
          <w:szCs w:val="24"/>
        </w:rPr>
        <w:t>and issues</w:t>
      </w:r>
      <w:r w:rsidR="00625A2D" w:rsidRPr="00766BA5">
        <w:rPr>
          <w:rFonts w:ascii="Arial" w:hAnsi="Arial" w:cs="Arial"/>
          <w:sz w:val="24"/>
          <w:szCs w:val="24"/>
        </w:rPr>
        <w:t>.</w:t>
      </w:r>
    </w:p>
    <w:p w:rsidR="00625A2D" w:rsidRPr="00766BA5" w:rsidRDefault="00625A2D" w:rsidP="008E2CBA">
      <w:pPr>
        <w:spacing w:after="0" w:line="240" w:lineRule="auto"/>
        <w:jc w:val="both"/>
        <w:rPr>
          <w:rFonts w:ascii="Arial" w:hAnsi="Arial" w:cs="Arial"/>
          <w:sz w:val="24"/>
          <w:szCs w:val="24"/>
        </w:rPr>
      </w:pPr>
    </w:p>
    <w:p w:rsidR="00625A2D" w:rsidRPr="00766BA5" w:rsidRDefault="00625A2D" w:rsidP="008E2CBA">
      <w:pPr>
        <w:spacing w:after="0" w:line="240" w:lineRule="auto"/>
        <w:jc w:val="both"/>
        <w:rPr>
          <w:rFonts w:ascii="Arial" w:hAnsi="Arial" w:cs="Arial"/>
          <w:sz w:val="24"/>
          <w:szCs w:val="24"/>
        </w:rPr>
      </w:pPr>
      <w:r w:rsidRPr="00766BA5">
        <w:rPr>
          <w:rFonts w:ascii="Arial" w:hAnsi="Arial" w:cs="Arial"/>
          <w:sz w:val="24"/>
          <w:szCs w:val="24"/>
        </w:rPr>
        <w:t>We encourage parents</w:t>
      </w:r>
      <w:r w:rsidR="009A6BF9" w:rsidRPr="00766BA5">
        <w:rPr>
          <w:rFonts w:ascii="Arial" w:hAnsi="Arial" w:cs="Arial"/>
          <w:sz w:val="24"/>
          <w:szCs w:val="24"/>
        </w:rPr>
        <w:t>/carers</w:t>
      </w:r>
      <w:r w:rsidRPr="00766BA5">
        <w:rPr>
          <w:rFonts w:ascii="Arial" w:hAnsi="Arial" w:cs="Arial"/>
          <w:sz w:val="24"/>
          <w:szCs w:val="24"/>
        </w:rPr>
        <w:t xml:space="preserve"> to contact the school if issues arise regarding their child’s progress or well-being.  </w:t>
      </w:r>
    </w:p>
    <w:p w:rsidR="00625A2D" w:rsidRPr="00766BA5" w:rsidRDefault="00625A2D" w:rsidP="008E2CBA">
      <w:pPr>
        <w:spacing w:after="0" w:line="240" w:lineRule="auto"/>
        <w:jc w:val="both"/>
        <w:rPr>
          <w:rFonts w:ascii="Arial" w:hAnsi="Arial" w:cs="Arial"/>
          <w:sz w:val="24"/>
          <w:szCs w:val="24"/>
        </w:rPr>
      </w:pPr>
    </w:p>
    <w:p w:rsidR="007C596D" w:rsidRPr="00766BA5" w:rsidRDefault="00625A2D" w:rsidP="008E2CBA">
      <w:pPr>
        <w:spacing w:after="0" w:line="240" w:lineRule="auto"/>
        <w:jc w:val="both"/>
        <w:rPr>
          <w:rFonts w:ascii="Arial" w:hAnsi="Arial" w:cs="Arial"/>
          <w:sz w:val="24"/>
          <w:szCs w:val="24"/>
        </w:rPr>
      </w:pPr>
      <w:r w:rsidRPr="00766BA5">
        <w:rPr>
          <w:rFonts w:ascii="Arial" w:hAnsi="Arial" w:cs="Arial"/>
          <w:sz w:val="24"/>
          <w:szCs w:val="24"/>
        </w:rPr>
        <w:t>If a child is absent from school and we have no</w:t>
      </w:r>
      <w:r w:rsidR="009A6BF9" w:rsidRPr="00766BA5">
        <w:rPr>
          <w:rFonts w:ascii="Arial" w:hAnsi="Arial" w:cs="Arial"/>
          <w:sz w:val="24"/>
          <w:szCs w:val="24"/>
        </w:rPr>
        <w:t xml:space="preserve"> indication of the reason, the Admin O</w:t>
      </w:r>
      <w:r w:rsidRPr="00766BA5">
        <w:rPr>
          <w:rFonts w:ascii="Arial" w:hAnsi="Arial" w:cs="Arial"/>
          <w:sz w:val="24"/>
          <w:szCs w:val="24"/>
        </w:rPr>
        <w:t>fficer will contact a paren</w:t>
      </w:r>
      <w:r w:rsidR="009A6BF9" w:rsidRPr="00766BA5">
        <w:rPr>
          <w:rFonts w:ascii="Arial" w:hAnsi="Arial" w:cs="Arial"/>
          <w:sz w:val="24"/>
          <w:szCs w:val="24"/>
        </w:rPr>
        <w:t>t/carer</w:t>
      </w:r>
      <w:r w:rsidRPr="00766BA5">
        <w:rPr>
          <w:rFonts w:ascii="Arial" w:hAnsi="Arial" w:cs="Arial"/>
          <w:sz w:val="24"/>
          <w:szCs w:val="24"/>
        </w:rPr>
        <w:t xml:space="preserve"> on the same day to find out the reason for the absence.</w:t>
      </w:r>
      <w:r w:rsidR="00FE1567" w:rsidRPr="00766BA5">
        <w:rPr>
          <w:rFonts w:ascii="Arial" w:hAnsi="Arial" w:cs="Arial"/>
          <w:sz w:val="24"/>
          <w:szCs w:val="24"/>
        </w:rPr>
        <w:t xml:space="preserve">  In case of pupil absence parents/carers should contact the school by telephone as soon as possible.  </w:t>
      </w:r>
    </w:p>
    <w:p w:rsidR="008E2CBA" w:rsidRPr="00766BA5" w:rsidRDefault="008E2CBA" w:rsidP="008E2CBA">
      <w:pPr>
        <w:spacing w:after="0" w:line="240" w:lineRule="auto"/>
        <w:jc w:val="both"/>
        <w:rPr>
          <w:rFonts w:ascii="Arial" w:hAnsi="Arial" w:cs="Arial"/>
          <w:sz w:val="24"/>
          <w:szCs w:val="24"/>
        </w:rPr>
      </w:pPr>
    </w:p>
    <w:p w:rsidR="007C596D" w:rsidRPr="00766BA5" w:rsidRDefault="007C596D" w:rsidP="008E2CBA">
      <w:pPr>
        <w:spacing w:after="0" w:line="240" w:lineRule="auto"/>
        <w:jc w:val="both"/>
        <w:rPr>
          <w:rFonts w:ascii="Arial" w:hAnsi="Arial" w:cs="Arial"/>
          <w:b/>
          <w:sz w:val="24"/>
          <w:szCs w:val="24"/>
        </w:rPr>
      </w:pPr>
      <w:r w:rsidRPr="00766BA5">
        <w:rPr>
          <w:rFonts w:ascii="Arial" w:hAnsi="Arial" w:cs="Arial"/>
          <w:b/>
          <w:sz w:val="24"/>
          <w:szCs w:val="24"/>
          <w:u w:val="single"/>
        </w:rPr>
        <w:t>Communication with other schools and outside agencies</w:t>
      </w:r>
    </w:p>
    <w:p w:rsidR="007C596D" w:rsidRPr="00766BA5" w:rsidRDefault="00FE1567" w:rsidP="008E2CBA">
      <w:pPr>
        <w:spacing w:after="0" w:line="240" w:lineRule="auto"/>
        <w:jc w:val="both"/>
        <w:rPr>
          <w:rFonts w:ascii="Arial" w:hAnsi="Arial" w:cs="Arial"/>
          <w:sz w:val="24"/>
          <w:szCs w:val="24"/>
        </w:rPr>
      </w:pPr>
      <w:r w:rsidRPr="00766BA5">
        <w:rPr>
          <w:rFonts w:ascii="Arial" w:hAnsi="Arial" w:cs="Arial"/>
          <w:sz w:val="24"/>
          <w:szCs w:val="24"/>
        </w:rPr>
        <w:t>We acknowledge the importance of clarity and confidentiality around our communications with stakeholder</w:t>
      </w:r>
      <w:r w:rsidR="006973A1" w:rsidRPr="00766BA5">
        <w:rPr>
          <w:rFonts w:ascii="Arial" w:hAnsi="Arial" w:cs="Arial"/>
          <w:sz w:val="24"/>
          <w:szCs w:val="24"/>
        </w:rPr>
        <w:t>s and the importance of multi-agency working for the well-being of all of our pupils.</w:t>
      </w:r>
    </w:p>
    <w:p w:rsidR="00445914" w:rsidRPr="00766BA5" w:rsidRDefault="00445914" w:rsidP="008E2CBA">
      <w:pPr>
        <w:spacing w:after="0" w:line="240" w:lineRule="auto"/>
        <w:jc w:val="both"/>
        <w:rPr>
          <w:rFonts w:ascii="Arial" w:hAnsi="Arial" w:cs="Arial"/>
          <w:sz w:val="24"/>
          <w:szCs w:val="24"/>
        </w:rPr>
      </w:pPr>
    </w:p>
    <w:p w:rsidR="00445914" w:rsidRPr="00766BA5" w:rsidRDefault="00445914" w:rsidP="008E2CBA">
      <w:pPr>
        <w:spacing w:after="0" w:line="240" w:lineRule="auto"/>
        <w:jc w:val="both"/>
        <w:rPr>
          <w:rFonts w:ascii="Arial" w:hAnsi="Arial" w:cs="Arial"/>
          <w:sz w:val="24"/>
          <w:szCs w:val="24"/>
          <w:u w:val="single"/>
        </w:rPr>
      </w:pPr>
      <w:r w:rsidRPr="00766BA5">
        <w:rPr>
          <w:rFonts w:ascii="Arial" w:hAnsi="Arial" w:cs="Arial"/>
          <w:sz w:val="24"/>
          <w:szCs w:val="24"/>
          <w:u w:val="single"/>
        </w:rPr>
        <w:t>Safeguarding</w:t>
      </w:r>
    </w:p>
    <w:p w:rsidR="00445914" w:rsidRPr="00766BA5" w:rsidRDefault="00445914" w:rsidP="008E2CBA">
      <w:pPr>
        <w:spacing w:after="0" w:line="240" w:lineRule="auto"/>
        <w:jc w:val="both"/>
        <w:rPr>
          <w:rFonts w:ascii="Arial" w:hAnsi="Arial" w:cs="Arial"/>
          <w:sz w:val="24"/>
          <w:szCs w:val="24"/>
        </w:rPr>
      </w:pPr>
      <w:r w:rsidRPr="00766BA5">
        <w:rPr>
          <w:rFonts w:ascii="Arial" w:hAnsi="Arial" w:cs="Arial"/>
          <w:sz w:val="24"/>
          <w:szCs w:val="24"/>
        </w:rPr>
        <w:t>We are supported and regularly communicate with various agencies and groups of professionals who keep us informed on ways to meet pupils’ needs to ensure they can participate fully.  Support comes from such services as Educational Welfare, Educational Psychologists, SEN Department, S</w:t>
      </w:r>
      <w:r w:rsidR="008E2CBA" w:rsidRPr="00766BA5">
        <w:rPr>
          <w:rFonts w:ascii="Arial" w:hAnsi="Arial" w:cs="Arial"/>
          <w:sz w:val="24"/>
          <w:szCs w:val="24"/>
        </w:rPr>
        <w:t>A</w:t>
      </w:r>
      <w:r w:rsidRPr="00766BA5">
        <w:rPr>
          <w:rFonts w:ascii="Arial" w:hAnsi="Arial" w:cs="Arial"/>
          <w:sz w:val="24"/>
          <w:szCs w:val="24"/>
        </w:rPr>
        <w:t>LT, Occupational Therapy, School Health, Social Care etc</w:t>
      </w:r>
      <w:r w:rsidR="008E2CBA" w:rsidRPr="00766BA5">
        <w:rPr>
          <w:rFonts w:ascii="Arial" w:hAnsi="Arial" w:cs="Arial"/>
          <w:sz w:val="24"/>
          <w:szCs w:val="24"/>
        </w:rPr>
        <w:t>.</w:t>
      </w:r>
    </w:p>
    <w:p w:rsidR="00445914" w:rsidRPr="00766BA5" w:rsidRDefault="00445914" w:rsidP="008E2CBA">
      <w:pPr>
        <w:spacing w:after="0" w:line="240" w:lineRule="auto"/>
        <w:jc w:val="both"/>
        <w:rPr>
          <w:rFonts w:ascii="Arial" w:hAnsi="Arial" w:cs="Arial"/>
          <w:sz w:val="24"/>
          <w:szCs w:val="24"/>
        </w:rPr>
      </w:pPr>
    </w:p>
    <w:p w:rsidR="00445914" w:rsidRPr="00766BA5" w:rsidRDefault="00445914" w:rsidP="008E2CBA">
      <w:pPr>
        <w:spacing w:after="0" w:line="240" w:lineRule="auto"/>
        <w:jc w:val="both"/>
        <w:rPr>
          <w:rFonts w:ascii="Arial" w:hAnsi="Arial" w:cs="Arial"/>
          <w:sz w:val="24"/>
          <w:szCs w:val="24"/>
        </w:rPr>
      </w:pPr>
      <w:r w:rsidRPr="00766BA5">
        <w:rPr>
          <w:rFonts w:ascii="Arial" w:hAnsi="Arial" w:cs="Arial"/>
          <w:sz w:val="24"/>
          <w:szCs w:val="24"/>
        </w:rPr>
        <w:t>We recognise that children and young people have a fundamental right to be protected from harm, that their protection is a shared responsibility, and that our school should provide a safe and secure environment as per the school’s Safeguarding Policy.</w:t>
      </w:r>
    </w:p>
    <w:p w:rsidR="00445914" w:rsidRPr="00766BA5" w:rsidRDefault="00445914" w:rsidP="008E2CBA">
      <w:pPr>
        <w:spacing w:after="0" w:line="240" w:lineRule="auto"/>
        <w:jc w:val="both"/>
        <w:rPr>
          <w:rFonts w:ascii="Arial" w:hAnsi="Arial" w:cs="Arial"/>
          <w:sz w:val="24"/>
          <w:szCs w:val="24"/>
        </w:rPr>
      </w:pPr>
    </w:p>
    <w:p w:rsidR="00445914" w:rsidRPr="00766BA5" w:rsidRDefault="00445914" w:rsidP="008E2CBA">
      <w:pPr>
        <w:spacing w:after="0" w:line="240" w:lineRule="auto"/>
        <w:jc w:val="both"/>
        <w:rPr>
          <w:rFonts w:ascii="Arial" w:hAnsi="Arial" w:cs="Arial"/>
          <w:sz w:val="24"/>
          <w:szCs w:val="24"/>
          <w:u w:val="single"/>
        </w:rPr>
      </w:pPr>
      <w:r w:rsidRPr="00766BA5">
        <w:rPr>
          <w:rFonts w:ascii="Arial" w:hAnsi="Arial" w:cs="Arial"/>
          <w:sz w:val="24"/>
          <w:szCs w:val="24"/>
          <w:u w:val="single"/>
        </w:rPr>
        <w:t xml:space="preserve">Confidentiality </w:t>
      </w:r>
    </w:p>
    <w:p w:rsidR="00445914" w:rsidRPr="00766BA5" w:rsidRDefault="00445914" w:rsidP="008E2CBA">
      <w:pPr>
        <w:spacing w:after="0" w:line="240" w:lineRule="auto"/>
        <w:jc w:val="both"/>
        <w:rPr>
          <w:rFonts w:ascii="Arial" w:hAnsi="Arial" w:cs="Arial"/>
          <w:sz w:val="24"/>
          <w:szCs w:val="24"/>
        </w:rPr>
      </w:pPr>
      <w:r w:rsidRPr="00766BA5">
        <w:rPr>
          <w:rFonts w:ascii="Arial" w:hAnsi="Arial" w:cs="Arial"/>
          <w:sz w:val="24"/>
          <w:szCs w:val="24"/>
        </w:rPr>
        <w:t xml:space="preserve">We hold information on pupils in our school and from time to time we are required to pass some of this information to others for educational purposes.  Details of the types of data we hold and who </w:t>
      </w:r>
      <w:r w:rsidRPr="00766BA5">
        <w:rPr>
          <w:rFonts w:ascii="Arial" w:hAnsi="Arial" w:cs="Arial"/>
          <w:sz w:val="24"/>
          <w:szCs w:val="24"/>
        </w:rPr>
        <w:lastRenderedPageBreak/>
        <w:t>we may pass it on to have been sent to parents</w:t>
      </w:r>
      <w:r w:rsidR="009A6BF9" w:rsidRPr="00766BA5">
        <w:rPr>
          <w:rFonts w:ascii="Arial" w:hAnsi="Arial" w:cs="Arial"/>
          <w:sz w:val="24"/>
          <w:szCs w:val="24"/>
        </w:rPr>
        <w:t>/carers</w:t>
      </w:r>
      <w:r w:rsidRPr="00766BA5">
        <w:rPr>
          <w:rFonts w:ascii="Arial" w:hAnsi="Arial" w:cs="Arial"/>
          <w:sz w:val="24"/>
          <w:szCs w:val="24"/>
        </w:rPr>
        <w:t xml:space="preserve"> through the Privacy Notice, this is also available on the school website.  </w:t>
      </w:r>
      <w:r w:rsidR="008E2CBA" w:rsidRPr="00766BA5">
        <w:rPr>
          <w:rFonts w:ascii="Arial" w:hAnsi="Arial" w:cs="Arial"/>
          <w:sz w:val="24"/>
          <w:szCs w:val="24"/>
        </w:rPr>
        <w:t>T</w:t>
      </w:r>
      <w:r w:rsidRPr="00766BA5">
        <w:rPr>
          <w:rFonts w:ascii="Arial" w:hAnsi="Arial" w:cs="Arial"/>
          <w:sz w:val="24"/>
          <w:szCs w:val="24"/>
        </w:rPr>
        <w:t>his is a requirement under the Data Protection Act 1998.  Parents</w:t>
      </w:r>
      <w:r w:rsidR="009A6BF9" w:rsidRPr="00766BA5">
        <w:rPr>
          <w:rFonts w:ascii="Arial" w:hAnsi="Arial" w:cs="Arial"/>
          <w:sz w:val="24"/>
          <w:szCs w:val="24"/>
        </w:rPr>
        <w:t>/carers</w:t>
      </w:r>
      <w:r w:rsidRPr="00766BA5">
        <w:rPr>
          <w:rFonts w:ascii="Arial" w:hAnsi="Arial" w:cs="Arial"/>
          <w:sz w:val="24"/>
          <w:szCs w:val="24"/>
        </w:rPr>
        <w:t xml:space="preserve"> have a right to view the information we hold, and we have contact details of the agencies to which our information is passed.</w:t>
      </w:r>
      <w:r w:rsidR="00FE1567" w:rsidRPr="00766BA5">
        <w:rPr>
          <w:rFonts w:ascii="Arial" w:hAnsi="Arial" w:cs="Arial"/>
          <w:sz w:val="24"/>
          <w:szCs w:val="24"/>
        </w:rPr>
        <w:t xml:space="preserve">  When emailing information about staff or pupils full names should not be used, initials only.</w:t>
      </w:r>
    </w:p>
    <w:p w:rsidR="00445914" w:rsidRPr="00766BA5" w:rsidRDefault="00445914" w:rsidP="00625A2D">
      <w:pPr>
        <w:spacing w:after="0" w:line="240" w:lineRule="auto"/>
        <w:rPr>
          <w:rFonts w:ascii="Arial" w:hAnsi="Arial" w:cs="Arial"/>
          <w:sz w:val="24"/>
          <w:szCs w:val="24"/>
        </w:rPr>
      </w:pPr>
    </w:p>
    <w:p w:rsidR="00445914" w:rsidRPr="00766BA5" w:rsidRDefault="00445914" w:rsidP="00625A2D">
      <w:pPr>
        <w:spacing w:after="0" w:line="240" w:lineRule="auto"/>
        <w:rPr>
          <w:rFonts w:ascii="Arial" w:hAnsi="Arial" w:cs="Arial"/>
          <w:sz w:val="24"/>
          <w:szCs w:val="24"/>
        </w:rPr>
      </w:pPr>
      <w:r w:rsidRPr="00766BA5">
        <w:rPr>
          <w:rFonts w:ascii="Arial" w:hAnsi="Arial" w:cs="Arial"/>
          <w:b/>
          <w:sz w:val="24"/>
          <w:szCs w:val="24"/>
        </w:rPr>
        <w:t>Policy Links</w:t>
      </w:r>
    </w:p>
    <w:p w:rsidR="00445914" w:rsidRPr="00766BA5" w:rsidRDefault="00445914" w:rsidP="00625A2D">
      <w:pPr>
        <w:spacing w:after="0" w:line="240" w:lineRule="auto"/>
        <w:rPr>
          <w:rFonts w:ascii="Arial" w:hAnsi="Arial" w:cs="Arial"/>
          <w:sz w:val="24"/>
          <w:szCs w:val="24"/>
        </w:rPr>
      </w:pPr>
      <w:r w:rsidRPr="00766BA5">
        <w:rPr>
          <w:rFonts w:ascii="Arial" w:hAnsi="Arial" w:cs="Arial"/>
          <w:sz w:val="24"/>
          <w:szCs w:val="24"/>
        </w:rPr>
        <w:t>Safeguarding</w:t>
      </w:r>
    </w:p>
    <w:p w:rsidR="00445914" w:rsidRPr="00766BA5" w:rsidRDefault="00BD13F7" w:rsidP="00625A2D">
      <w:pPr>
        <w:spacing w:after="0" w:line="240" w:lineRule="auto"/>
        <w:rPr>
          <w:rFonts w:ascii="Arial" w:hAnsi="Arial" w:cs="Arial"/>
          <w:sz w:val="24"/>
          <w:szCs w:val="24"/>
        </w:rPr>
      </w:pPr>
      <w:r w:rsidRPr="00766BA5">
        <w:rPr>
          <w:rFonts w:ascii="Arial" w:hAnsi="Arial" w:cs="Arial"/>
          <w:sz w:val="24"/>
          <w:szCs w:val="24"/>
        </w:rPr>
        <w:t>Data Protection and Security</w:t>
      </w:r>
    </w:p>
    <w:p w:rsidR="00B8526C" w:rsidRPr="00766BA5" w:rsidRDefault="00B8526C" w:rsidP="00625A2D">
      <w:pPr>
        <w:spacing w:after="0" w:line="240" w:lineRule="auto"/>
        <w:rPr>
          <w:rFonts w:ascii="Arial" w:hAnsi="Arial" w:cs="Arial"/>
          <w:sz w:val="24"/>
          <w:szCs w:val="24"/>
        </w:rPr>
      </w:pPr>
      <w:r w:rsidRPr="00766BA5">
        <w:rPr>
          <w:rFonts w:ascii="Arial" w:hAnsi="Arial" w:cs="Arial"/>
          <w:sz w:val="24"/>
          <w:szCs w:val="24"/>
        </w:rPr>
        <w:t xml:space="preserve">Equalities Policy </w:t>
      </w:r>
    </w:p>
    <w:p w:rsidR="00BD13F7" w:rsidRPr="00766BA5" w:rsidRDefault="00BD13F7" w:rsidP="00625A2D">
      <w:pPr>
        <w:spacing w:after="0" w:line="240" w:lineRule="auto"/>
        <w:rPr>
          <w:rFonts w:ascii="Arial" w:hAnsi="Arial" w:cs="Arial"/>
          <w:sz w:val="24"/>
          <w:szCs w:val="24"/>
        </w:rPr>
      </w:pPr>
    </w:p>
    <w:tbl>
      <w:tblPr>
        <w:tblW w:w="9180" w:type="dxa"/>
        <w:tblInd w:w="108" w:type="dxa"/>
        <w:tblBorders>
          <w:top w:val="single" w:sz="12" w:space="0" w:color="auto"/>
          <w:left w:val="single" w:sz="12" w:space="0" w:color="auto"/>
          <w:bottom w:val="single" w:sz="12" w:space="0" w:color="auto"/>
          <w:right w:val="single" w:sz="6" w:space="0" w:color="auto"/>
        </w:tblBorders>
        <w:tblLayout w:type="fixed"/>
        <w:tblLook w:val="0000" w:firstRow="0" w:lastRow="0" w:firstColumn="0" w:lastColumn="0" w:noHBand="0" w:noVBand="0"/>
      </w:tblPr>
      <w:tblGrid>
        <w:gridCol w:w="1710"/>
        <w:gridCol w:w="2430"/>
        <w:gridCol w:w="1530"/>
        <w:gridCol w:w="3510"/>
      </w:tblGrid>
      <w:tr w:rsidR="0093013B" w:rsidRPr="00766BA5" w:rsidTr="00942974">
        <w:trPr>
          <w:trHeight w:val="231"/>
        </w:trPr>
        <w:tc>
          <w:tcPr>
            <w:tcW w:w="9180" w:type="dxa"/>
            <w:gridSpan w:val="4"/>
            <w:tcBorders>
              <w:top w:val="single" w:sz="12" w:space="0" w:color="auto"/>
              <w:bottom w:val="single" w:sz="6" w:space="0" w:color="auto"/>
              <w:right w:val="single" w:sz="12" w:space="0" w:color="auto"/>
            </w:tcBorders>
            <w:shd w:val="pct5" w:color="auto" w:fill="auto"/>
          </w:tcPr>
          <w:p w:rsidR="0093013B" w:rsidRPr="00766BA5" w:rsidRDefault="0093013B" w:rsidP="0093013B">
            <w:pPr>
              <w:widowControl w:val="0"/>
              <w:autoSpaceDE w:val="0"/>
              <w:autoSpaceDN w:val="0"/>
              <w:adjustRightInd w:val="0"/>
              <w:spacing w:after="0" w:line="240" w:lineRule="auto"/>
              <w:ind w:left="426" w:hanging="426"/>
              <w:rPr>
                <w:rFonts w:ascii="Arial" w:eastAsiaTheme="minorEastAsia" w:hAnsi="Arial" w:cs="Arial"/>
                <w:b/>
                <w:bCs/>
                <w:sz w:val="24"/>
                <w:szCs w:val="24"/>
                <w:lang w:eastAsia="en-GB"/>
              </w:rPr>
            </w:pPr>
            <w:r w:rsidRPr="00766BA5">
              <w:rPr>
                <w:rFonts w:ascii="Arial" w:eastAsiaTheme="minorEastAsia" w:hAnsi="Arial" w:cs="Arial"/>
                <w:b/>
                <w:bCs/>
                <w:sz w:val="24"/>
                <w:szCs w:val="24"/>
                <w:lang w:eastAsia="en-GB"/>
              </w:rPr>
              <w:t>Revision Record of Published Versions</w:t>
            </w:r>
          </w:p>
        </w:tc>
      </w:tr>
      <w:tr w:rsidR="0093013B" w:rsidRPr="00766BA5" w:rsidTr="00942974">
        <w:trPr>
          <w:trHeight w:val="132"/>
        </w:trPr>
        <w:tc>
          <w:tcPr>
            <w:tcW w:w="1710" w:type="dxa"/>
            <w:tcBorders>
              <w:top w:val="single" w:sz="6" w:space="0" w:color="auto"/>
              <w:bottom w:val="single" w:sz="6" w:space="0" w:color="auto"/>
              <w:right w:val="single" w:sz="6" w:space="0" w:color="auto"/>
            </w:tcBorders>
            <w:shd w:val="pct5" w:color="auto" w:fill="auto"/>
          </w:tcPr>
          <w:p w:rsidR="0093013B" w:rsidRPr="00766BA5" w:rsidRDefault="0093013B" w:rsidP="0093013B">
            <w:pPr>
              <w:widowControl w:val="0"/>
              <w:autoSpaceDE w:val="0"/>
              <w:autoSpaceDN w:val="0"/>
              <w:adjustRightInd w:val="0"/>
              <w:spacing w:before="40" w:after="40" w:line="240" w:lineRule="auto"/>
              <w:rPr>
                <w:rFonts w:ascii="Arial" w:eastAsiaTheme="minorEastAsia" w:hAnsi="Arial" w:cs="Arial"/>
                <w:b/>
                <w:bCs/>
                <w:sz w:val="24"/>
                <w:szCs w:val="24"/>
                <w:lang w:eastAsia="en-GB"/>
              </w:rPr>
            </w:pPr>
            <w:r w:rsidRPr="00766BA5">
              <w:rPr>
                <w:rFonts w:ascii="Arial" w:eastAsiaTheme="minorEastAsia" w:hAnsi="Arial" w:cs="Arial"/>
                <w:b/>
                <w:bCs/>
                <w:sz w:val="24"/>
                <w:szCs w:val="24"/>
                <w:lang w:eastAsia="en-GB"/>
              </w:rPr>
              <w:t xml:space="preserve">Author </w:t>
            </w: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93013B" w:rsidP="0093013B">
            <w:pPr>
              <w:widowControl w:val="0"/>
              <w:autoSpaceDE w:val="0"/>
              <w:autoSpaceDN w:val="0"/>
              <w:adjustRightInd w:val="0"/>
              <w:spacing w:before="40" w:after="40" w:line="240" w:lineRule="auto"/>
              <w:rPr>
                <w:rFonts w:ascii="Arial" w:eastAsiaTheme="minorEastAsia" w:hAnsi="Arial" w:cs="Arial"/>
                <w:b/>
                <w:bCs/>
                <w:sz w:val="24"/>
                <w:szCs w:val="24"/>
                <w:lang w:eastAsia="en-GB"/>
              </w:rPr>
            </w:pPr>
            <w:r w:rsidRPr="00766BA5">
              <w:rPr>
                <w:rFonts w:ascii="Arial" w:eastAsiaTheme="minorEastAsia" w:hAnsi="Arial" w:cs="Arial"/>
                <w:b/>
                <w:bCs/>
                <w:sz w:val="24"/>
                <w:szCs w:val="24"/>
                <w:lang w:eastAsia="en-GB"/>
              </w:rPr>
              <w:t>Creation Date</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93013B" w:rsidP="0093013B">
            <w:pPr>
              <w:widowControl w:val="0"/>
              <w:autoSpaceDE w:val="0"/>
              <w:autoSpaceDN w:val="0"/>
              <w:adjustRightInd w:val="0"/>
              <w:spacing w:before="40" w:after="40" w:line="240" w:lineRule="auto"/>
              <w:rPr>
                <w:rFonts w:ascii="Arial" w:eastAsiaTheme="minorEastAsia" w:hAnsi="Arial" w:cs="Arial"/>
                <w:b/>
                <w:bCs/>
                <w:sz w:val="24"/>
                <w:szCs w:val="24"/>
                <w:lang w:eastAsia="en-GB"/>
              </w:rPr>
            </w:pPr>
            <w:r w:rsidRPr="00766BA5">
              <w:rPr>
                <w:rFonts w:ascii="Arial" w:eastAsiaTheme="minorEastAsia" w:hAnsi="Arial" w:cs="Arial"/>
                <w:b/>
                <w:bCs/>
                <w:sz w:val="24"/>
                <w:szCs w:val="24"/>
                <w:lang w:eastAsia="en-GB"/>
              </w:rPr>
              <w:t>Version</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766BA5" w:rsidRDefault="0093013B" w:rsidP="0093013B">
            <w:pPr>
              <w:widowControl w:val="0"/>
              <w:autoSpaceDE w:val="0"/>
              <w:autoSpaceDN w:val="0"/>
              <w:adjustRightInd w:val="0"/>
              <w:spacing w:before="40" w:after="40" w:line="240" w:lineRule="auto"/>
              <w:rPr>
                <w:rFonts w:ascii="Arial" w:eastAsiaTheme="minorEastAsia" w:hAnsi="Arial" w:cs="Arial"/>
                <w:b/>
                <w:bCs/>
                <w:sz w:val="24"/>
                <w:szCs w:val="24"/>
                <w:lang w:eastAsia="en-GB"/>
              </w:rPr>
            </w:pPr>
            <w:r w:rsidRPr="00766BA5">
              <w:rPr>
                <w:rFonts w:ascii="Arial" w:eastAsiaTheme="minorEastAsia" w:hAnsi="Arial" w:cs="Arial"/>
                <w:b/>
                <w:bCs/>
                <w:sz w:val="24"/>
                <w:szCs w:val="24"/>
                <w:lang w:eastAsia="en-GB"/>
              </w:rPr>
              <w:t>Status</w:t>
            </w:r>
          </w:p>
        </w:tc>
      </w:tr>
      <w:tr w:rsidR="0093013B" w:rsidRPr="00766BA5" w:rsidTr="00942974">
        <w:trPr>
          <w:trHeight w:val="131"/>
        </w:trPr>
        <w:tc>
          <w:tcPr>
            <w:tcW w:w="1710" w:type="dxa"/>
            <w:tcBorders>
              <w:top w:val="single" w:sz="6" w:space="0" w:color="auto"/>
              <w:bottom w:val="single" w:sz="6" w:space="0" w:color="auto"/>
              <w:right w:val="single" w:sz="6" w:space="0" w:color="auto"/>
            </w:tcBorders>
            <w:shd w:val="pct5" w:color="auto" w:fill="auto"/>
          </w:tcPr>
          <w:p w:rsidR="0093013B" w:rsidRPr="00766BA5" w:rsidRDefault="00731D1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School</w:t>
            </w: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731D14" w:rsidP="00731D14">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766BA5">
              <w:rPr>
                <w:rFonts w:ascii="Arial" w:eastAsiaTheme="minorEastAsia" w:hAnsi="Arial" w:cs="Arial"/>
                <w:color w:val="000000"/>
                <w:sz w:val="24"/>
                <w:szCs w:val="24"/>
                <w:lang w:eastAsia="en-GB"/>
              </w:rPr>
              <w:t>Sept 2014</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93013B" w:rsidP="0093013B">
            <w:pPr>
              <w:widowControl w:val="0"/>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1.0</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766BA5" w:rsidRDefault="0093013B" w:rsidP="0093013B">
            <w:pPr>
              <w:widowControl w:val="0"/>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Draft for consultation</w:t>
            </w:r>
          </w:p>
        </w:tc>
      </w:tr>
      <w:tr w:rsidR="0093013B" w:rsidRPr="00766BA5" w:rsidTr="00942974">
        <w:trPr>
          <w:trHeight w:val="131"/>
        </w:trPr>
        <w:tc>
          <w:tcPr>
            <w:tcW w:w="1710" w:type="dxa"/>
            <w:tcBorders>
              <w:top w:val="single" w:sz="6" w:space="0" w:color="auto"/>
              <w:bottom w:val="single" w:sz="6" w:space="0" w:color="auto"/>
              <w:right w:val="single" w:sz="6" w:space="0" w:color="auto"/>
            </w:tcBorders>
            <w:shd w:val="pct5" w:color="auto" w:fill="auto"/>
          </w:tcPr>
          <w:p w:rsidR="0093013B" w:rsidRPr="00766BA5"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b/>
                <w:bCs/>
                <w:sz w:val="24"/>
                <w:szCs w:val="24"/>
                <w:lang w:eastAsia="en-GB"/>
              </w:rPr>
            </w:pPr>
            <w:r w:rsidRPr="00766BA5">
              <w:rPr>
                <w:rFonts w:ascii="Arial" w:eastAsiaTheme="minorEastAsia" w:hAnsi="Arial" w:cs="Arial"/>
                <w:b/>
                <w:bCs/>
                <w:sz w:val="24"/>
                <w:szCs w:val="24"/>
                <w:lang w:eastAsia="en-GB"/>
              </w:rPr>
              <w:t>Amended by</w:t>
            </w: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b/>
                <w:bCs/>
                <w:color w:val="FF0000"/>
                <w:sz w:val="24"/>
                <w:szCs w:val="24"/>
                <w:lang w:eastAsia="en-GB"/>
              </w:rPr>
            </w:pPr>
            <w:r w:rsidRPr="00766BA5">
              <w:rPr>
                <w:rFonts w:ascii="Arial" w:eastAsiaTheme="minorEastAsia" w:hAnsi="Arial" w:cs="Arial"/>
                <w:b/>
                <w:bCs/>
                <w:sz w:val="24"/>
                <w:szCs w:val="24"/>
                <w:lang w:eastAsia="en-GB"/>
              </w:rPr>
              <w:t>Revision Date</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0C0262"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31.08.2017</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766BA5" w:rsidRDefault="000C0262"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Draft for consultation</w:t>
            </w:r>
          </w:p>
        </w:tc>
      </w:tr>
      <w:tr w:rsidR="0093013B" w:rsidRPr="00766BA5" w:rsidTr="00942974">
        <w:trPr>
          <w:trHeight w:val="131"/>
        </w:trPr>
        <w:tc>
          <w:tcPr>
            <w:tcW w:w="1710" w:type="dxa"/>
            <w:tcBorders>
              <w:top w:val="single" w:sz="6" w:space="0" w:color="auto"/>
              <w:bottom w:val="single" w:sz="6" w:space="0" w:color="auto"/>
              <w:right w:val="single" w:sz="6" w:space="0" w:color="auto"/>
            </w:tcBorders>
            <w:shd w:val="pct5" w:color="auto" w:fill="auto"/>
          </w:tcPr>
          <w:p w:rsidR="0093013B" w:rsidRPr="00766BA5"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Referred top S&amp;F</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766BA5"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2.11.17</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766BA5"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 xml:space="preserve">Discussed re social media </w:t>
            </w:r>
            <w:proofErr w:type="spellStart"/>
            <w:r w:rsidRPr="00766BA5">
              <w:rPr>
                <w:rFonts w:ascii="Arial" w:eastAsiaTheme="minorEastAsia" w:hAnsi="Arial" w:cs="Arial"/>
                <w:sz w:val="24"/>
                <w:szCs w:val="24"/>
                <w:lang w:eastAsia="en-GB"/>
              </w:rPr>
              <w:t>etc</w:t>
            </w:r>
            <w:proofErr w:type="spellEnd"/>
          </w:p>
        </w:tc>
      </w:tr>
      <w:tr w:rsidR="0093013B" w:rsidRPr="00766BA5" w:rsidTr="00942974">
        <w:trPr>
          <w:trHeight w:val="131"/>
        </w:trPr>
        <w:tc>
          <w:tcPr>
            <w:tcW w:w="1710" w:type="dxa"/>
            <w:tcBorders>
              <w:top w:val="single" w:sz="6" w:space="0" w:color="auto"/>
              <w:bottom w:val="single" w:sz="12" w:space="0" w:color="auto"/>
              <w:right w:val="single" w:sz="6" w:space="0" w:color="auto"/>
            </w:tcBorders>
            <w:shd w:val="pct5" w:color="auto" w:fill="auto"/>
          </w:tcPr>
          <w:p w:rsidR="0093013B" w:rsidRPr="00766BA5"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p>
        </w:tc>
        <w:tc>
          <w:tcPr>
            <w:tcW w:w="2430" w:type="dxa"/>
            <w:tcBorders>
              <w:top w:val="single" w:sz="6" w:space="0" w:color="auto"/>
              <w:left w:val="single" w:sz="6" w:space="0" w:color="auto"/>
              <w:bottom w:val="single" w:sz="12" w:space="0" w:color="auto"/>
              <w:right w:val="single" w:sz="6" w:space="0" w:color="auto"/>
            </w:tcBorders>
            <w:shd w:val="pct5" w:color="auto" w:fill="auto"/>
          </w:tcPr>
          <w:p w:rsidR="0093013B" w:rsidRPr="00766BA5"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Draft amended and circulated to S&amp;F</w:t>
            </w:r>
          </w:p>
        </w:tc>
        <w:tc>
          <w:tcPr>
            <w:tcW w:w="1530" w:type="dxa"/>
            <w:tcBorders>
              <w:top w:val="single" w:sz="6" w:space="0" w:color="auto"/>
              <w:left w:val="single" w:sz="6" w:space="0" w:color="auto"/>
              <w:bottom w:val="single" w:sz="12" w:space="0" w:color="auto"/>
              <w:right w:val="single" w:sz="6" w:space="0" w:color="auto"/>
            </w:tcBorders>
            <w:shd w:val="pct5" w:color="auto" w:fill="auto"/>
          </w:tcPr>
          <w:p w:rsidR="0093013B" w:rsidRPr="00766BA5"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3.11.17</w:t>
            </w:r>
          </w:p>
        </w:tc>
        <w:tc>
          <w:tcPr>
            <w:tcW w:w="3510" w:type="dxa"/>
            <w:tcBorders>
              <w:top w:val="single" w:sz="6" w:space="0" w:color="auto"/>
              <w:left w:val="single" w:sz="6" w:space="0" w:color="auto"/>
              <w:bottom w:val="single" w:sz="12" w:space="0" w:color="auto"/>
              <w:right w:val="single" w:sz="12" w:space="0" w:color="auto"/>
            </w:tcBorders>
            <w:shd w:val="pct5" w:color="auto" w:fill="auto"/>
          </w:tcPr>
          <w:p w:rsidR="0093013B" w:rsidRPr="00766BA5"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4"/>
                <w:szCs w:val="24"/>
                <w:lang w:eastAsia="en-GB"/>
              </w:rPr>
            </w:pPr>
            <w:r w:rsidRPr="00766BA5">
              <w:rPr>
                <w:rFonts w:ascii="Arial" w:eastAsiaTheme="minorEastAsia" w:hAnsi="Arial" w:cs="Arial"/>
                <w:sz w:val="24"/>
                <w:szCs w:val="24"/>
                <w:lang w:eastAsia="en-GB"/>
              </w:rPr>
              <w:t>Updated areas marked in red and circulated to S&amp;F committee</w:t>
            </w:r>
            <w:r w:rsidR="00766BA5">
              <w:rPr>
                <w:rFonts w:ascii="Arial" w:eastAsiaTheme="minorEastAsia" w:hAnsi="Arial" w:cs="Arial"/>
                <w:sz w:val="24"/>
                <w:szCs w:val="24"/>
                <w:lang w:eastAsia="en-GB"/>
              </w:rPr>
              <w:t>. Amendments confirmed</w:t>
            </w:r>
            <w:bookmarkStart w:id="0" w:name="_GoBack"/>
            <w:bookmarkEnd w:id="0"/>
          </w:p>
        </w:tc>
      </w:tr>
    </w:tbl>
    <w:p w:rsidR="00BD13F7" w:rsidRPr="00766BA5" w:rsidRDefault="00BD13F7" w:rsidP="00942974">
      <w:pPr>
        <w:spacing w:after="0" w:line="240" w:lineRule="auto"/>
        <w:rPr>
          <w:rFonts w:ascii="Arial" w:hAnsi="Arial" w:cs="Arial"/>
          <w:color w:val="FF0000"/>
          <w:sz w:val="24"/>
          <w:szCs w:val="24"/>
        </w:rPr>
      </w:pPr>
    </w:p>
    <w:sectPr w:rsidR="00BD13F7" w:rsidRPr="00766BA5" w:rsidSect="00766BA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91" w:rsidRDefault="005D6691" w:rsidP="007E2A43">
      <w:pPr>
        <w:spacing w:after="0" w:line="240" w:lineRule="auto"/>
      </w:pPr>
      <w:r>
        <w:separator/>
      </w:r>
    </w:p>
  </w:endnote>
  <w:endnote w:type="continuationSeparator" w:id="0">
    <w:p w:rsidR="005D6691" w:rsidRDefault="005D6691" w:rsidP="007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3" w:rsidRDefault="007E2A43">
    <w:pPr>
      <w:pStyle w:val="Footer"/>
    </w:pPr>
    <w:r>
      <w:t>Communications Policy reviewed September 2017</w:t>
    </w:r>
    <w:r w:rsidR="007E6720">
      <w:t xml:space="preserve"> Draft awaiting FGB approval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91" w:rsidRDefault="005D6691" w:rsidP="007E2A43">
      <w:pPr>
        <w:spacing w:after="0" w:line="240" w:lineRule="auto"/>
      </w:pPr>
      <w:r>
        <w:separator/>
      </w:r>
    </w:p>
  </w:footnote>
  <w:footnote w:type="continuationSeparator" w:id="0">
    <w:p w:rsidR="005D6691" w:rsidRDefault="005D6691" w:rsidP="007E2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F9"/>
    <w:multiLevelType w:val="hybridMultilevel"/>
    <w:tmpl w:val="42C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A66AA5"/>
    <w:multiLevelType w:val="hybridMultilevel"/>
    <w:tmpl w:val="FF30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C695C"/>
    <w:multiLevelType w:val="hybridMultilevel"/>
    <w:tmpl w:val="9E7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E0A0B"/>
    <w:multiLevelType w:val="hybridMultilevel"/>
    <w:tmpl w:val="0350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BD"/>
    <w:rsid w:val="000B1AE4"/>
    <w:rsid w:val="000C0262"/>
    <w:rsid w:val="001518BE"/>
    <w:rsid w:val="00321E8C"/>
    <w:rsid w:val="00362339"/>
    <w:rsid w:val="003C46A6"/>
    <w:rsid w:val="00434E2E"/>
    <w:rsid w:val="00436C06"/>
    <w:rsid w:val="00445914"/>
    <w:rsid w:val="005C1CBD"/>
    <w:rsid w:val="005D6691"/>
    <w:rsid w:val="00625A2D"/>
    <w:rsid w:val="006973A1"/>
    <w:rsid w:val="00715248"/>
    <w:rsid w:val="00731D14"/>
    <w:rsid w:val="00766BA5"/>
    <w:rsid w:val="007C596D"/>
    <w:rsid w:val="007E0A53"/>
    <w:rsid w:val="007E2A43"/>
    <w:rsid w:val="007E6720"/>
    <w:rsid w:val="008A0657"/>
    <w:rsid w:val="008A2406"/>
    <w:rsid w:val="008E2CBA"/>
    <w:rsid w:val="0093013B"/>
    <w:rsid w:val="00942974"/>
    <w:rsid w:val="0094612E"/>
    <w:rsid w:val="009A60CE"/>
    <w:rsid w:val="009A6BF9"/>
    <w:rsid w:val="009E171B"/>
    <w:rsid w:val="00B847EE"/>
    <w:rsid w:val="00B8526C"/>
    <w:rsid w:val="00BD13F7"/>
    <w:rsid w:val="00D928B5"/>
    <w:rsid w:val="00DD47C5"/>
    <w:rsid w:val="00DE663B"/>
    <w:rsid w:val="00F177A6"/>
    <w:rsid w:val="00F73961"/>
    <w:rsid w:val="00FA29B2"/>
    <w:rsid w:val="00FE1567"/>
    <w:rsid w:val="00FE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61"/>
    <w:pPr>
      <w:ind w:left="720"/>
      <w:contextualSpacing/>
    </w:pPr>
  </w:style>
  <w:style w:type="character" w:styleId="Hyperlink">
    <w:name w:val="Hyperlink"/>
    <w:basedOn w:val="DefaultParagraphFont"/>
    <w:uiPriority w:val="99"/>
    <w:unhideWhenUsed/>
    <w:rsid w:val="008A0657"/>
    <w:rPr>
      <w:color w:val="0000FF" w:themeColor="hyperlink"/>
      <w:u w:val="single"/>
    </w:rPr>
  </w:style>
  <w:style w:type="paragraph" w:styleId="BalloonText">
    <w:name w:val="Balloon Text"/>
    <w:basedOn w:val="Normal"/>
    <w:link w:val="BalloonTextChar"/>
    <w:uiPriority w:val="99"/>
    <w:semiHidden/>
    <w:unhideWhenUsed/>
    <w:rsid w:val="00FE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6D"/>
    <w:rPr>
      <w:rFonts w:ascii="Tahoma" w:hAnsi="Tahoma" w:cs="Tahoma"/>
      <w:sz w:val="16"/>
      <w:szCs w:val="16"/>
    </w:rPr>
  </w:style>
  <w:style w:type="paragraph" w:styleId="Header">
    <w:name w:val="header"/>
    <w:basedOn w:val="Normal"/>
    <w:link w:val="HeaderChar"/>
    <w:uiPriority w:val="99"/>
    <w:unhideWhenUsed/>
    <w:rsid w:val="007E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43"/>
  </w:style>
  <w:style w:type="paragraph" w:styleId="Footer">
    <w:name w:val="footer"/>
    <w:basedOn w:val="Normal"/>
    <w:link w:val="FooterChar"/>
    <w:uiPriority w:val="99"/>
    <w:unhideWhenUsed/>
    <w:rsid w:val="007E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61"/>
    <w:pPr>
      <w:ind w:left="720"/>
      <w:contextualSpacing/>
    </w:pPr>
  </w:style>
  <w:style w:type="character" w:styleId="Hyperlink">
    <w:name w:val="Hyperlink"/>
    <w:basedOn w:val="DefaultParagraphFont"/>
    <w:uiPriority w:val="99"/>
    <w:unhideWhenUsed/>
    <w:rsid w:val="008A0657"/>
    <w:rPr>
      <w:color w:val="0000FF" w:themeColor="hyperlink"/>
      <w:u w:val="single"/>
    </w:rPr>
  </w:style>
  <w:style w:type="paragraph" w:styleId="BalloonText">
    <w:name w:val="Balloon Text"/>
    <w:basedOn w:val="Normal"/>
    <w:link w:val="BalloonTextChar"/>
    <w:uiPriority w:val="99"/>
    <w:semiHidden/>
    <w:unhideWhenUsed/>
    <w:rsid w:val="00FE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6D"/>
    <w:rPr>
      <w:rFonts w:ascii="Tahoma" w:hAnsi="Tahoma" w:cs="Tahoma"/>
      <w:sz w:val="16"/>
      <w:szCs w:val="16"/>
    </w:rPr>
  </w:style>
  <w:style w:type="paragraph" w:styleId="Header">
    <w:name w:val="header"/>
    <w:basedOn w:val="Normal"/>
    <w:link w:val="HeaderChar"/>
    <w:uiPriority w:val="99"/>
    <w:unhideWhenUsed/>
    <w:rsid w:val="007E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43"/>
  </w:style>
  <w:style w:type="paragraph" w:styleId="Footer">
    <w:name w:val="footer"/>
    <w:basedOn w:val="Normal"/>
    <w:link w:val="FooterChar"/>
    <w:uiPriority w:val="99"/>
    <w:unhideWhenUsed/>
    <w:rsid w:val="007E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Office2010</dc:creator>
  <cp:lastModifiedBy>Kevin Gibson</cp:lastModifiedBy>
  <cp:revision>2</cp:revision>
  <cp:lastPrinted>2016-03-08T10:50:00Z</cp:lastPrinted>
  <dcterms:created xsi:type="dcterms:W3CDTF">2017-11-30T17:21:00Z</dcterms:created>
  <dcterms:modified xsi:type="dcterms:W3CDTF">2017-11-30T17:21:00Z</dcterms:modified>
</cp:coreProperties>
</file>